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206"/>
        <w:gridCol w:w="5206"/>
      </w:tblGrid>
      <w:tr w:rsidR="00A95081" w:rsidRPr="00A95081" w:rsidTr="00D67D4D">
        <w:tc>
          <w:tcPr>
            <w:tcW w:w="1666" w:type="pct"/>
          </w:tcPr>
          <w:p w:rsidR="00871027" w:rsidRPr="00A95081" w:rsidRDefault="00871027" w:rsidP="00871027">
            <w:pPr>
              <w:ind w:right="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08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871027" w:rsidRPr="00A95081" w:rsidRDefault="00871027" w:rsidP="00871027">
            <w:pPr>
              <w:ind w:right="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08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города Дудинки-</w:t>
            </w:r>
          </w:p>
          <w:p w:rsidR="00871027" w:rsidRPr="00A95081" w:rsidRDefault="00871027" w:rsidP="00871027">
            <w:pPr>
              <w:ind w:right="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08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культуры, молодежной политики и спорта</w:t>
            </w:r>
          </w:p>
          <w:p w:rsidR="00871027" w:rsidRPr="00A95081" w:rsidRDefault="00871027" w:rsidP="00871027">
            <w:pPr>
              <w:ind w:right="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08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города</w:t>
            </w:r>
          </w:p>
          <w:p w:rsidR="00871027" w:rsidRPr="00A95081" w:rsidRDefault="00100171" w:rsidP="00871027">
            <w:pPr>
              <w:ind w:right="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08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  <w:r w:rsidR="00871027" w:rsidRPr="00A95081">
              <w:rPr>
                <w:rFonts w:ascii="Times New Roman" w:eastAsia="Calibri" w:hAnsi="Times New Roman" w:cs="Times New Roman"/>
                <w:sz w:val="28"/>
                <w:szCs w:val="28"/>
              </w:rPr>
              <w:t>Т. Е. </w:t>
            </w:r>
            <w:proofErr w:type="spellStart"/>
            <w:r w:rsidR="00871027" w:rsidRPr="00A95081">
              <w:rPr>
                <w:rFonts w:ascii="Times New Roman" w:eastAsia="Calibri" w:hAnsi="Times New Roman" w:cs="Times New Roman"/>
                <w:sz w:val="28"/>
                <w:szCs w:val="28"/>
              </w:rPr>
              <w:t>Жиганова</w:t>
            </w:r>
            <w:proofErr w:type="spellEnd"/>
          </w:p>
          <w:p w:rsidR="00871027" w:rsidRPr="00A95081" w:rsidRDefault="00871027" w:rsidP="00FE1297">
            <w:pPr>
              <w:ind w:right="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081">
              <w:rPr>
                <w:rFonts w:ascii="Times New Roman" w:eastAsia="Calibri" w:hAnsi="Times New Roman" w:cs="Times New Roman"/>
                <w:sz w:val="28"/>
                <w:szCs w:val="28"/>
              </w:rPr>
              <w:t>«2</w:t>
            </w:r>
            <w:r w:rsidR="00FE129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Pr="00A95081">
              <w:rPr>
                <w:rFonts w:ascii="Times New Roman" w:eastAsia="Calibri" w:hAnsi="Times New Roman" w:cs="Times New Roman"/>
                <w:sz w:val="28"/>
                <w:szCs w:val="28"/>
              </w:rPr>
              <w:t>» марта 2024</w:t>
            </w:r>
            <w:r w:rsidR="00DE4E05" w:rsidRPr="00A9508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A9508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7" w:type="pct"/>
          </w:tcPr>
          <w:p w:rsidR="00871027" w:rsidRPr="00A95081" w:rsidRDefault="00871027" w:rsidP="00871027">
            <w:pPr>
              <w:ind w:left="2955" w:righ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871027" w:rsidRPr="00A95081" w:rsidRDefault="00871027" w:rsidP="00871027">
            <w:pPr>
              <w:ind w:righ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081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871027" w:rsidRPr="00A95081" w:rsidRDefault="00871027" w:rsidP="00871027">
            <w:pPr>
              <w:ind w:righ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1027" w:rsidRPr="00A95081" w:rsidRDefault="00871027" w:rsidP="00871027">
            <w:pPr>
              <w:ind w:righ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08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МБУК «Городской Центр народного творчества»</w:t>
            </w:r>
          </w:p>
          <w:p w:rsidR="00871027" w:rsidRPr="00A95081" w:rsidRDefault="00871027" w:rsidP="00871027">
            <w:pPr>
              <w:ind w:righ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1027" w:rsidRPr="00A95081" w:rsidRDefault="00871027" w:rsidP="00871027">
            <w:pPr>
              <w:ind w:righ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08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___________________М. Г. Жаркова</w:t>
            </w:r>
          </w:p>
          <w:p w:rsidR="00871027" w:rsidRPr="00A95081" w:rsidRDefault="00871027" w:rsidP="00FE1297">
            <w:pPr>
              <w:ind w:righ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081">
              <w:rPr>
                <w:rFonts w:ascii="Times New Roman" w:eastAsia="Calibri" w:hAnsi="Times New Roman" w:cs="Times New Roman"/>
                <w:sz w:val="28"/>
                <w:szCs w:val="28"/>
              </w:rPr>
              <w:t>«2</w:t>
            </w:r>
            <w:r w:rsidR="00FE129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A95081">
              <w:rPr>
                <w:rFonts w:ascii="Times New Roman" w:eastAsia="Calibri" w:hAnsi="Times New Roman" w:cs="Times New Roman"/>
                <w:sz w:val="28"/>
                <w:szCs w:val="28"/>
              </w:rPr>
              <w:t>» марта 2024</w:t>
            </w:r>
            <w:r w:rsidR="00DE4E05" w:rsidRPr="00A9508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A9508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:rsidR="00F4092E" w:rsidRPr="00A95081" w:rsidRDefault="00F4092E" w:rsidP="00871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171" w:rsidRPr="00A95081" w:rsidRDefault="00100171" w:rsidP="00871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92E" w:rsidRPr="00A95081" w:rsidRDefault="00F4092E" w:rsidP="00871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081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F4092E" w:rsidRPr="00A95081" w:rsidRDefault="00F4092E" w:rsidP="00871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081">
        <w:rPr>
          <w:rFonts w:ascii="Times New Roman" w:eastAsia="Calibri" w:hAnsi="Times New Roman" w:cs="Times New Roman"/>
          <w:b/>
          <w:sz w:val="28"/>
          <w:szCs w:val="28"/>
        </w:rPr>
        <w:t xml:space="preserve">по устранению недостатков, выявленных в ходе независимой оценки качества условий оказания услуг </w:t>
      </w:r>
    </w:p>
    <w:p w:rsidR="00F4092E" w:rsidRPr="00A95081" w:rsidRDefault="00F4092E" w:rsidP="00871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081">
        <w:rPr>
          <w:rFonts w:ascii="Times New Roman" w:eastAsia="Calibri" w:hAnsi="Times New Roman" w:cs="Times New Roman"/>
          <w:b/>
          <w:sz w:val="28"/>
          <w:szCs w:val="28"/>
        </w:rPr>
        <w:t>Муниципально</w:t>
      </w:r>
      <w:r w:rsidR="00A2350D" w:rsidRPr="00A95081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A95081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</w:t>
      </w:r>
      <w:r w:rsidR="00A2350D" w:rsidRPr="00A95081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A95081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</w:t>
      </w:r>
      <w:r w:rsidR="00A2350D" w:rsidRPr="00A95081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A95081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культуры «</w:t>
      </w:r>
      <w:r w:rsidR="00871027" w:rsidRPr="00A95081">
        <w:rPr>
          <w:rFonts w:ascii="Times New Roman" w:eastAsia="Calibri" w:hAnsi="Times New Roman" w:cs="Times New Roman"/>
          <w:b/>
          <w:sz w:val="28"/>
          <w:szCs w:val="28"/>
        </w:rPr>
        <w:t>Городской Центр народного творчества</w:t>
      </w:r>
      <w:r w:rsidRPr="00A9508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4092E" w:rsidRPr="00A95081" w:rsidRDefault="00660453" w:rsidP="00871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081">
        <w:rPr>
          <w:rFonts w:ascii="Times New Roman" w:eastAsia="Calibri" w:hAnsi="Times New Roman" w:cs="Times New Roman"/>
          <w:b/>
          <w:sz w:val="28"/>
          <w:szCs w:val="28"/>
        </w:rPr>
        <w:t>на 2024</w:t>
      </w:r>
      <w:r w:rsidR="00F4092E" w:rsidRPr="00A9508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A2350D" w:rsidRPr="00A95081" w:rsidRDefault="00A2350D" w:rsidP="008710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4994" w:type="pct"/>
        <w:tblLayout w:type="fixed"/>
        <w:tblLook w:val="04A0" w:firstRow="1" w:lastRow="0" w:firstColumn="1" w:lastColumn="0" w:noHBand="0" w:noVBand="1"/>
      </w:tblPr>
      <w:tblGrid>
        <w:gridCol w:w="7763"/>
        <w:gridCol w:w="2336"/>
        <w:gridCol w:w="1347"/>
        <w:gridCol w:w="1560"/>
        <w:gridCol w:w="2589"/>
      </w:tblGrid>
      <w:tr w:rsidR="00BE10F4" w:rsidRPr="00A95081" w:rsidTr="00716EF5">
        <w:trPr>
          <w:trHeight w:val="20"/>
        </w:trPr>
        <w:tc>
          <w:tcPr>
            <w:tcW w:w="2489" w:type="pct"/>
          </w:tcPr>
          <w:p w:rsidR="00356DB9" w:rsidRPr="00A95081" w:rsidRDefault="00356DB9" w:rsidP="008710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Замечания, выявленные в ходе обследования</w:t>
            </w:r>
          </w:p>
        </w:tc>
        <w:tc>
          <w:tcPr>
            <w:tcW w:w="749" w:type="pct"/>
          </w:tcPr>
          <w:p w:rsidR="00356DB9" w:rsidRPr="00A95081" w:rsidRDefault="00356DB9" w:rsidP="0087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2" w:type="pct"/>
          </w:tcPr>
          <w:p w:rsidR="00356DB9" w:rsidRPr="00A95081" w:rsidRDefault="00356DB9" w:rsidP="0087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500" w:type="pct"/>
          </w:tcPr>
          <w:p w:rsidR="00356DB9" w:rsidRPr="00A95081" w:rsidRDefault="00356DB9" w:rsidP="0087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30" w:type="pct"/>
          </w:tcPr>
          <w:p w:rsidR="00356DB9" w:rsidRPr="00A95081" w:rsidRDefault="00356DB9" w:rsidP="0087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95081" w:rsidRPr="00A95081" w:rsidTr="00771F21">
        <w:trPr>
          <w:trHeight w:val="20"/>
        </w:trPr>
        <w:tc>
          <w:tcPr>
            <w:tcW w:w="5000" w:type="pct"/>
            <w:gridSpan w:val="5"/>
          </w:tcPr>
          <w:p w:rsidR="00D67D4D" w:rsidRPr="00A95081" w:rsidRDefault="00D67D4D" w:rsidP="00CF6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учреждение культуры «Городской Центр народного творчества»</w:t>
            </w:r>
          </w:p>
        </w:tc>
      </w:tr>
      <w:tr w:rsidR="00A95081" w:rsidRPr="00A95081" w:rsidTr="00771F21">
        <w:trPr>
          <w:trHeight w:val="20"/>
        </w:trPr>
        <w:tc>
          <w:tcPr>
            <w:tcW w:w="5000" w:type="pct"/>
            <w:gridSpan w:val="5"/>
          </w:tcPr>
          <w:p w:rsidR="00871027" w:rsidRPr="00A95081" w:rsidRDefault="00871027" w:rsidP="0087102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 Открытость и доступность информации об организации</w:t>
            </w:r>
          </w:p>
        </w:tc>
      </w:tr>
      <w:tr w:rsidR="00A95081" w:rsidRPr="00A95081" w:rsidTr="00771F21">
        <w:trPr>
          <w:trHeight w:val="20"/>
        </w:trPr>
        <w:tc>
          <w:tcPr>
            <w:tcW w:w="5000" w:type="pct"/>
            <w:gridSpan w:val="5"/>
          </w:tcPr>
          <w:p w:rsidR="00A941F3" w:rsidRPr="00A95081" w:rsidRDefault="005E52F2" w:rsidP="00871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Замечания, выявленные в ходе обследования информационных стендов, расположенных в помещениях организации</w:t>
            </w:r>
          </w:p>
        </w:tc>
      </w:tr>
      <w:tr w:rsidR="00BE10F4" w:rsidRPr="00A95081" w:rsidTr="00716EF5">
        <w:trPr>
          <w:trHeight w:val="20"/>
        </w:trPr>
        <w:tc>
          <w:tcPr>
            <w:tcW w:w="2489" w:type="pct"/>
          </w:tcPr>
          <w:p w:rsidR="00356DB9" w:rsidRPr="00A95081" w:rsidRDefault="00667EC1" w:rsidP="005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стенде организации отсутствует информация: Информация о структурных подразделениях, филиалах организации (при их наличии); Адрес электронной почты организации культуры; Адрес сайта организации культуры; Информация о группах организации культуры в социальных сетях; Извлечения из правил пользования услугами организации культуры; Месячные планы мероприятий организации культуры.</w:t>
            </w:r>
          </w:p>
        </w:tc>
        <w:tc>
          <w:tcPr>
            <w:tcW w:w="749" w:type="pct"/>
          </w:tcPr>
          <w:p w:rsidR="00356DB9" w:rsidRPr="00A95081" w:rsidRDefault="00A95081" w:rsidP="00A95081">
            <w:pPr>
              <w:tabs>
                <w:tab w:val="left" w:pos="480"/>
                <w:tab w:val="center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</w:t>
            </w:r>
          </w:p>
        </w:tc>
        <w:tc>
          <w:tcPr>
            <w:tcW w:w="432" w:type="pct"/>
          </w:tcPr>
          <w:p w:rsidR="00356DB9" w:rsidRPr="00A95081" w:rsidRDefault="009F51A4" w:rsidP="009F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5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508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00" w:type="pct"/>
          </w:tcPr>
          <w:p w:rsidR="00E05310" w:rsidRDefault="00A95081" w:rsidP="00A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Бети Е.П.,</w:t>
            </w:r>
          </w:p>
          <w:p w:rsidR="00A95081" w:rsidRPr="00A95081" w:rsidRDefault="00A95081" w:rsidP="00A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30" w:type="pct"/>
          </w:tcPr>
          <w:p w:rsidR="00333F37" w:rsidRPr="00A95081" w:rsidRDefault="00333F37" w:rsidP="00A950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081" w:rsidRPr="00A95081" w:rsidTr="00771F21">
        <w:trPr>
          <w:trHeight w:val="20"/>
        </w:trPr>
        <w:tc>
          <w:tcPr>
            <w:tcW w:w="5000" w:type="pct"/>
            <w:gridSpan w:val="5"/>
          </w:tcPr>
          <w:p w:rsidR="00A941F3" w:rsidRPr="00A95081" w:rsidRDefault="00A941F3" w:rsidP="00B276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Замечания, выявленные в ходе обследования официальных сайтов на предмет наличие </w:t>
            </w:r>
            <w:r w:rsidR="005E52F2"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необходимой информации</w:t>
            </w:r>
          </w:p>
        </w:tc>
      </w:tr>
      <w:tr w:rsidR="00BE10F4" w:rsidRPr="00A95081" w:rsidTr="00716EF5">
        <w:trPr>
          <w:trHeight w:val="20"/>
        </w:trPr>
        <w:tc>
          <w:tcPr>
            <w:tcW w:w="2489" w:type="pct"/>
          </w:tcPr>
          <w:p w:rsidR="00A95081" w:rsidRPr="00A95081" w:rsidRDefault="00A95081" w:rsidP="00A95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отсутствует информация: Схема проезда; Информация о материально-техническом обеспечении предоставления услуг организацией культуры; Копия плана финансово-хозяйственной деятельности организации, утвержденного в установленном </w:t>
            </w: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порядке, или бюджетной сметы (информация об объеме предоставляемых услуг); Копии лицензий на осуществление деятельности, подлежащей лицензированию в соответствии с законодательством Российской Федерации.</w:t>
            </w:r>
          </w:p>
        </w:tc>
        <w:tc>
          <w:tcPr>
            <w:tcW w:w="749" w:type="pct"/>
          </w:tcPr>
          <w:p w:rsidR="00A95081" w:rsidRPr="001E5F7D" w:rsidRDefault="00A95081" w:rsidP="00A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ПФХД на сайте учреждения</w:t>
            </w:r>
          </w:p>
        </w:tc>
        <w:tc>
          <w:tcPr>
            <w:tcW w:w="432" w:type="pct"/>
          </w:tcPr>
          <w:p w:rsidR="00A95081" w:rsidRPr="001E5F7D" w:rsidRDefault="00A95081" w:rsidP="00A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10.01.2025</w:t>
            </w:r>
          </w:p>
        </w:tc>
        <w:tc>
          <w:tcPr>
            <w:tcW w:w="500" w:type="pct"/>
          </w:tcPr>
          <w:p w:rsidR="00A95081" w:rsidRPr="00A95081" w:rsidRDefault="00A95081" w:rsidP="00A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Бети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830" w:type="pct"/>
          </w:tcPr>
          <w:p w:rsidR="00A95081" w:rsidRDefault="00A95081" w:rsidP="00A9508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Размещение ПФХД в сети Интернет приостановлено до 01.01.2025 (ФЗ № 326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 14.04.2022).</w:t>
            </w:r>
          </w:p>
          <w:p w:rsidR="00A95081" w:rsidRPr="00A95081" w:rsidRDefault="00A95081" w:rsidP="00A9508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учреждения не подлежит лицензированию.</w:t>
            </w:r>
          </w:p>
        </w:tc>
      </w:tr>
      <w:tr w:rsidR="00A95081" w:rsidRPr="00A95081" w:rsidTr="00771F21">
        <w:trPr>
          <w:trHeight w:val="20"/>
        </w:trPr>
        <w:tc>
          <w:tcPr>
            <w:tcW w:w="5000" w:type="pct"/>
            <w:gridSpan w:val="5"/>
          </w:tcPr>
          <w:p w:rsidR="00A95081" w:rsidRPr="00A95081" w:rsidRDefault="00A95081" w:rsidP="00A950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Замечания, выявленные в ходе обследования официальных сайтов на предмет наличие и функционирования способов обратной связи</w:t>
            </w:r>
          </w:p>
        </w:tc>
      </w:tr>
      <w:tr w:rsidR="00BE10F4" w:rsidRPr="00A95081" w:rsidTr="00716EF5">
        <w:trPr>
          <w:trHeight w:val="20"/>
        </w:trPr>
        <w:tc>
          <w:tcPr>
            <w:tcW w:w="2489" w:type="pct"/>
          </w:tcPr>
          <w:p w:rsidR="00A95081" w:rsidRPr="00A95081" w:rsidRDefault="00A95081" w:rsidP="00A950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организации отсутствуют или не функционируют должным образом следующие средства обратной связи: часто задаваемые вопросы; Анкета для выражения своего мнения получателями услуг или ссылка на нее.</w:t>
            </w:r>
          </w:p>
        </w:tc>
        <w:tc>
          <w:tcPr>
            <w:tcW w:w="749" w:type="pct"/>
          </w:tcPr>
          <w:p w:rsidR="00A95081" w:rsidRPr="00A95081" w:rsidRDefault="00A95081" w:rsidP="00A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A95081" w:rsidRPr="001E5F7D" w:rsidRDefault="009F51A4" w:rsidP="00A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5081">
              <w:rPr>
                <w:rFonts w:ascii="Times New Roman" w:hAnsi="Times New Roman" w:cs="Times New Roman"/>
                <w:sz w:val="24"/>
                <w:szCs w:val="24"/>
              </w:rPr>
              <w:t>1.12.2024</w:t>
            </w:r>
          </w:p>
        </w:tc>
        <w:tc>
          <w:tcPr>
            <w:tcW w:w="500" w:type="pct"/>
          </w:tcPr>
          <w:p w:rsidR="00A95081" w:rsidRPr="00A95081" w:rsidRDefault="00A95081" w:rsidP="00A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Бети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830" w:type="pct"/>
          </w:tcPr>
          <w:p w:rsidR="00A95081" w:rsidRPr="00A95081" w:rsidRDefault="00A95081" w:rsidP="00771F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качестве </w:t>
            </w: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обратной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1F2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вкладка «Напишите нам»</w:t>
            </w:r>
            <w:r w:rsidR="00716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5081" w:rsidRPr="00A95081" w:rsidTr="00771F21">
        <w:trPr>
          <w:trHeight w:val="20"/>
        </w:trPr>
        <w:tc>
          <w:tcPr>
            <w:tcW w:w="5000" w:type="pct"/>
            <w:gridSpan w:val="5"/>
          </w:tcPr>
          <w:p w:rsidR="00A95081" w:rsidRPr="00A95081" w:rsidRDefault="00A95081" w:rsidP="00A9508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2. </w:t>
            </w:r>
            <w:r w:rsidRPr="00A95081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A95081" w:rsidRPr="00A95081" w:rsidTr="00771F21">
        <w:trPr>
          <w:trHeight w:val="20"/>
        </w:trPr>
        <w:tc>
          <w:tcPr>
            <w:tcW w:w="5000" w:type="pct"/>
            <w:gridSpan w:val="5"/>
          </w:tcPr>
          <w:p w:rsidR="00A95081" w:rsidRPr="00A95081" w:rsidRDefault="00A95081" w:rsidP="00A9508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081">
              <w:rPr>
                <w:rFonts w:ascii="Times New Roman" w:hAnsi="Times New Roman" w:cs="Times New Roman"/>
                <w:b/>
                <w:i/>
                <w:sz w:val="24"/>
              </w:rPr>
              <w:t>Замечания, выявленные в ходе обследования помещений организации и прилегающей территории на предмет доступности для лиц с ОВЗ</w:t>
            </w:r>
          </w:p>
        </w:tc>
      </w:tr>
      <w:tr w:rsidR="00BE10F4" w:rsidRPr="00A95081" w:rsidTr="00716EF5">
        <w:trPr>
          <w:trHeight w:val="20"/>
        </w:trPr>
        <w:tc>
          <w:tcPr>
            <w:tcW w:w="2489" w:type="pct"/>
          </w:tcPr>
          <w:p w:rsidR="00A95081" w:rsidRPr="00A95081" w:rsidRDefault="00A95081" w:rsidP="0059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организации отсутствует: оборудование входных групп пандусами; выделенные стоянки для автотранспортных средств инвалидов;  адаптированные лифты, поручни, расширенные дверные проемы; специально оборудованные санитарно-гигиенические помещения; 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); возможности предоставления услуг в дистанционном режиме или на дому.</w:t>
            </w:r>
          </w:p>
        </w:tc>
        <w:tc>
          <w:tcPr>
            <w:tcW w:w="749" w:type="pct"/>
          </w:tcPr>
          <w:p w:rsidR="00A95081" w:rsidRPr="00A95081" w:rsidRDefault="00A95081" w:rsidP="003E7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hAnsi="Times New Roman" w:cs="Times New Roman"/>
                <w:sz w:val="24"/>
                <w:szCs w:val="24"/>
              </w:rPr>
              <w:t xml:space="preserve">Для сопровождения пользователей с ограниченными возможностями созданы рабочие </w:t>
            </w:r>
            <w:r w:rsidRPr="003E7531">
              <w:rPr>
                <w:rFonts w:ascii="Times New Roman" w:hAnsi="Times New Roman" w:cs="Times New Roman"/>
                <w:sz w:val="24"/>
                <w:szCs w:val="24"/>
              </w:rPr>
              <w:t xml:space="preserve">группы (приказ № </w:t>
            </w:r>
            <w:r w:rsidR="003E7531" w:rsidRPr="003E7531">
              <w:rPr>
                <w:rFonts w:ascii="Times New Roman" w:hAnsi="Times New Roman" w:cs="Times New Roman"/>
                <w:sz w:val="24"/>
                <w:szCs w:val="24"/>
              </w:rPr>
              <w:t>63/1</w:t>
            </w:r>
            <w:r w:rsidR="006D6E67" w:rsidRPr="003E753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E7531" w:rsidRPr="003E75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E7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7531" w:rsidRPr="003E7531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  <w:r w:rsidRPr="003E7531">
              <w:rPr>
                <w:rFonts w:ascii="Times New Roman" w:hAnsi="Times New Roman" w:cs="Times New Roman"/>
                <w:sz w:val="24"/>
                <w:szCs w:val="24"/>
              </w:rPr>
              <w:t> г.), при входе в учреждение</w:t>
            </w:r>
            <w:r w:rsidRPr="00A9508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кнопки вызова персонала.</w:t>
            </w:r>
          </w:p>
        </w:tc>
        <w:tc>
          <w:tcPr>
            <w:tcW w:w="432" w:type="pct"/>
          </w:tcPr>
          <w:p w:rsidR="00A95081" w:rsidRPr="00A95081" w:rsidRDefault="00A95081" w:rsidP="00A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00" w:type="pct"/>
          </w:tcPr>
          <w:p w:rsidR="00A95081" w:rsidRDefault="00594BD5" w:rsidP="00A950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Бети Е.П.</w:t>
            </w:r>
            <w:r w:rsidR="00C925B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925B8" w:rsidRPr="00A95081" w:rsidRDefault="00C925B8" w:rsidP="00A950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Туманова А.Э</w:t>
            </w:r>
            <w:r w:rsidR="009F51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0" w:type="pct"/>
          </w:tcPr>
          <w:p w:rsidR="00A95081" w:rsidRPr="00A95081" w:rsidRDefault="00A95081" w:rsidP="00A950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t>Стоянка для автотранспорта не предусмотрена дорожными условиями.</w:t>
            </w:r>
          </w:p>
          <w:p w:rsidR="00A95081" w:rsidRPr="00A95081" w:rsidRDefault="00A95081" w:rsidP="00A950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санитарно-гигиенических помещений, входных групп не предусмотрено конструктивными элементами </w:t>
            </w:r>
            <w:r w:rsidR="00594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жилого </w:t>
            </w: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t>здания.</w:t>
            </w:r>
          </w:p>
        </w:tc>
      </w:tr>
      <w:tr w:rsidR="00A95081" w:rsidRPr="00A95081" w:rsidTr="00771F21">
        <w:trPr>
          <w:trHeight w:val="20"/>
        </w:trPr>
        <w:tc>
          <w:tcPr>
            <w:tcW w:w="5000" w:type="pct"/>
            <w:gridSpan w:val="5"/>
          </w:tcPr>
          <w:p w:rsidR="00A95081" w:rsidRPr="00A95081" w:rsidRDefault="00A95081" w:rsidP="00A95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Филиал № 1 Сельский клуб поселка Волочанка имени </w:t>
            </w:r>
            <w:proofErr w:type="spellStart"/>
            <w:r w:rsidRPr="00A95081">
              <w:rPr>
                <w:rFonts w:ascii="Times New Roman" w:hAnsi="Times New Roman" w:cs="Times New Roman"/>
                <w:b/>
                <w:sz w:val="28"/>
                <w:szCs w:val="28"/>
              </w:rPr>
              <w:t>Мотюмяку</w:t>
            </w:r>
            <w:proofErr w:type="spellEnd"/>
            <w:r w:rsidRPr="00A95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5081">
              <w:rPr>
                <w:rFonts w:ascii="Times New Roman" w:hAnsi="Times New Roman" w:cs="Times New Roman"/>
                <w:b/>
                <w:sz w:val="28"/>
                <w:szCs w:val="28"/>
              </w:rPr>
              <w:t>Сочуптеевича</w:t>
            </w:r>
            <w:proofErr w:type="spellEnd"/>
            <w:r w:rsidRPr="00A95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5081">
              <w:rPr>
                <w:rFonts w:ascii="Times New Roman" w:hAnsi="Times New Roman" w:cs="Times New Roman"/>
                <w:b/>
                <w:sz w:val="28"/>
                <w:szCs w:val="28"/>
              </w:rPr>
              <w:t>Турдагина</w:t>
            </w:r>
            <w:proofErr w:type="spellEnd"/>
            <w:r w:rsidRPr="00A95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95081" w:rsidRPr="00A95081" w:rsidRDefault="00A95081" w:rsidP="00A950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бюджетного учреждения культуры «Городской Центр народного творчества»</w:t>
            </w:r>
          </w:p>
        </w:tc>
      </w:tr>
      <w:tr w:rsidR="00A95081" w:rsidRPr="00A95081" w:rsidTr="00771F21">
        <w:trPr>
          <w:trHeight w:val="20"/>
        </w:trPr>
        <w:tc>
          <w:tcPr>
            <w:tcW w:w="5000" w:type="pct"/>
            <w:gridSpan w:val="5"/>
          </w:tcPr>
          <w:p w:rsidR="00A95081" w:rsidRPr="00A95081" w:rsidRDefault="00A95081" w:rsidP="00A9508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 Открытость и доступность информации об организации</w:t>
            </w:r>
          </w:p>
        </w:tc>
      </w:tr>
      <w:tr w:rsidR="00A95081" w:rsidRPr="00A95081" w:rsidTr="00771F21">
        <w:trPr>
          <w:trHeight w:val="20"/>
        </w:trPr>
        <w:tc>
          <w:tcPr>
            <w:tcW w:w="5000" w:type="pct"/>
            <w:gridSpan w:val="5"/>
          </w:tcPr>
          <w:p w:rsidR="00A95081" w:rsidRPr="00A95081" w:rsidRDefault="00A95081" w:rsidP="00A950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Замечания, выявленные в ходе обследования информационных стендов, расположенных в помещениях организации</w:t>
            </w:r>
          </w:p>
        </w:tc>
      </w:tr>
      <w:tr w:rsidR="00BE10F4" w:rsidRPr="00A95081" w:rsidTr="00716EF5">
        <w:trPr>
          <w:trHeight w:val="20"/>
        </w:trPr>
        <w:tc>
          <w:tcPr>
            <w:tcW w:w="2489" w:type="pct"/>
          </w:tcPr>
          <w:p w:rsidR="00293906" w:rsidRPr="00A95081" w:rsidRDefault="00293906" w:rsidP="00293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стенде организации отсутствует информация: Режим работы организации культуры; Информация о структурных подразделениях, филиалах организации (при их наличии); Фамилия, имя, отчество руководителя организации культуры; Контактный телефон организацией культуры; Адрес электронной почты организации культуры; Адрес сайта организации культуры; Информация </w:t>
            </w:r>
            <w:r w:rsidR="00194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группах организации культуры </w:t>
            </w:r>
            <w:r w:rsidRPr="00A95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социальных сетях; Извлечения из правил пользования услугами </w:t>
            </w:r>
            <w:r w:rsidRPr="00A95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организации культуры; Информация об основных и дополнительных услугах, предлагаемых организацией культуры; Названия и расписание проведения занятий любительских объединений, клубов по интересам на базе организации (при их наличии); Месячные планы мероприятий организации культуры.</w:t>
            </w:r>
          </w:p>
        </w:tc>
        <w:tc>
          <w:tcPr>
            <w:tcW w:w="749" w:type="pct"/>
          </w:tcPr>
          <w:p w:rsidR="00293906" w:rsidRPr="00A95081" w:rsidRDefault="00293906" w:rsidP="00293906">
            <w:pPr>
              <w:tabs>
                <w:tab w:val="left" w:pos="480"/>
                <w:tab w:val="center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на стендах</w:t>
            </w:r>
          </w:p>
        </w:tc>
        <w:tc>
          <w:tcPr>
            <w:tcW w:w="432" w:type="pct"/>
          </w:tcPr>
          <w:p w:rsidR="00293906" w:rsidRPr="00A95081" w:rsidRDefault="009F51A4" w:rsidP="009F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9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390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00" w:type="pct"/>
          </w:tcPr>
          <w:p w:rsidR="00293906" w:rsidRDefault="00293906" w:rsidP="0029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Бети Е.П.,</w:t>
            </w:r>
          </w:p>
          <w:p w:rsidR="00293906" w:rsidRPr="00A95081" w:rsidRDefault="00716EF5" w:rsidP="0029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А.А.</w:t>
            </w:r>
          </w:p>
        </w:tc>
        <w:tc>
          <w:tcPr>
            <w:tcW w:w="830" w:type="pct"/>
          </w:tcPr>
          <w:p w:rsidR="00293906" w:rsidRPr="00A95081" w:rsidRDefault="00293906" w:rsidP="002939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906" w:rsidRPr="00A95081" w:rsidTr="00771F21">
        <w:trPr>
          <w:trHeight w:val="20"/>
        </w:trPr>
        <w:tc>
          <w:tcPr>
            <w:tcW w:w="5000" w:type="pct"/>
            <w:gridSpan w:val="5"/>
          </w:tcPr>
          <w:p w:rsidR="00293906" w:rsidRPr="00A95081" w:rsidRDefault="00293906" w:rsidP="00293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Замечания, выявленные в ходе обследования официальных сайтов на предмет наличие необходимой информации</w:t>
            </w:r>
          </w:p>
        </w:tc>
      </w:tr>
      <w:tr w:rsidR="00BE10F4" w:rsidRPr="00A95081" w:rsidTr="00716EF5">
        <w:trPr>
          <w:trHeight w:val="20"/>
        </w:trPr>
        <w:tc>
          <w:tcPr>
            <w:tcW w:w="2489" w:type="pct"/>
          </w:tcPr>
          <w:p w:rsidR="00BE10F4" w:rsidRPr="00A95081" w:rsidRDefault="00BE10F4" w:rsidP="00BE1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отсутствует информация: Место нахождения организации культуры; Почтовый адрес организации культуры; Схема проезда; Структура организации культуры; Режим работы организации культуры; График работы организации культуры; Фамилии, имена, отчества, должности руководителей структурных подразделений и филиалов (при их наличии); Контактные телефоны организации культуры; Адреса электронной почты организации культуры; Информация о материально-техническом обеспечении предоставления услуг организацией культуры; Свидетельство о государственной регистрации организации культуры; Решение учредителя о создании и о назначении руководителя организации культуры;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 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услуг); Копии лицензий на осуществление деятельности, подлежащей лицензированию в соответствии с законодательством Российской Федерации.</w:t>
            </w:r>
          </w:p>
        </w:tc>
        <w:tc>
          <w:tcPr>
            <w:tcW w:w="749" w:type="pct"/>
          </w:tcPr>
          <w:p w:rsidR="00BE10F4" w:rsidRPr="00A95081" w:rsidRDefault="00BE10F4" w:rsidP="00C925B8">
            <w:pPr>
              <w:tabs>
                <w:tab w:val="left" w:pos="480"/>
                <w:tab w:val="center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432" w:type="pct"/>
          </w:tcPr>
          <w:p w:rsidR="00BE10F4" w:rsidRPr="00A95081" w:rsidRDefault="009F51A4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0" w:type="pct"/>
          </w:tcPr>
          <w:p w:rsidR="00BE10F4" w:rsidRPr="00A95081" w:rsidRDefault="00C925B8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Бети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830" w:type="pct"/>
          </w:tcPr>
          <w:p w:rsidR="00BE10F4" w:rsidRPr="00A95081" w:rsidRDefault="00BE10F4" w:rsidP="00BE10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0F4" w:rsidRPr="00A95081" w:rsidTr="00771F21">
        <w:trPr>
          <w:trHeight w:val="20"/>
        </w:trPr>
        <w:tc>
          <w:tcPr>
            <w:tcW w:w="5000" w:type="pct"/>
            <w:gridSpan w:val="5"/>
          </w:tcPr>
          <w:p w:rsidR="00BE10F4" w:rsidRPr="00A95081" w:rsidRDefault="00BE10F4" w:rsidP="00BE10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Замечания, выявленные в ходе обследования официальных сайтов на предмет наличие и функционирования способов обратной связи</w:t>
            </w:r>
          </w:p>
        </w:tc>
      </w:tr>
      <w:tr w:rsidR="00771F21" w:rsidRPr="00A95081" w:rsidTr="00716EF5">
        <w:trPr>
          <w:trHeight w:val="20"/>
        </w:trPr>
        <w:tc>
          <w:tcPr>
            <w:tcW w:w="2489" w:type="pct"/>
          </w:tcPr>
          <w:p w:rsidR="00771F21" w:rsidRPr="00A95081" w:rsidRDefault="00771F21" w:rsidP="00771F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организации отсутствуют или не функционируют должным образом следующие средства обратной связи: Электронная почта; Электронные сервисы; часто задаваемые вопросы; Анкета для выражения своего мнения получателями услуг или ссылка на нее.</w:t>
            </w:r>
          </w:p>
        </w:tc>
        <w:tc>
          <w:tcPr>
            <w:tcW w:w="749" w:type="pct"/>
          </w:tcPr>
          <w:p w:rsidR="00771F21" w:rsidRPr="00A95081" w:rsidRDefault="00771F21" w:rsidP="0077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71F21" w:rsidRPr="001E5F7D" w:rsidRDefault="009F51A4" w:rsidP="0077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0" w:type="pct"/>
          </w:tcPr>
          <w:p w:rsidR="00771F21" w:rsidRPr="00A95081" w:rsidRDefault="00771F21" w:rsidP="0077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Бети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830" w:type="pct"/>
          </w:tcPr>
          <w:p w:rsidR="00771F21" w:rsidRPr="00A95081" w:rsidRDefault="00771F21" w:rsidP="00771F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качестве </w:t>
            </w: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обратной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действует вкладка «Напишите нам»</w:t>
            </w:r>
            <w:r w:rsidR="00716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10F4" w:rsidRPr="00A95081" w:rsidTr="00771F21">
        <w:trPr>
          <w:trHeight w:val="20"/>
        </w:trPr>
        <w:tc>
          <w:tcPr>
            <w:tcW w:w="5000" w:type="pct"/>
            <w:gridSpan w:val="5"/>
          </w:tcPr>
          <w:p w:rsidR="00BE10F4" w:rsidRPr="00A95081" w:rsidRDefault="00BE10F4" w:rsidP="00BE10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A95081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предоставлений услуг</w:t>
            </w:r>
          </w:p>
        </w:tc>
      </w:tr>
      <w:tr w:rsidR="00BE10F4" w:rsidRPr="00A95081" w:rsidTr="00771F21">
        <w:trPr>
          <w:trHeight w:val="20"/>
        </w:trPr>
        <w:tc>
          <w:tcPr>
            <w:tcW w:w="5000" w:type="pct"/>
            <w:gridSpan w:val="5"/>
          </w:tcPr>
          <w:p w:rsidR="00BE10F4" w:rsidRPr="00A95081" w:rsidRDefault="00BE10F4" w:rsidP="00BE10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Замечания, выявленные в ходе обследования помещений организации на предмет наличия условий комфортности внутри организации</w:t>
            </w:r>
          </w:p>
        </w:tc>
      </w:tr>
      <w:tr w:rsidR="00BE10F4" w:rsidRPr="00A95081" w:rsidTr="00716EF5">
        <w:trPr>
          <w:trHeight w:val="20"/>
        </w:trPr>
        <w:tc>
          <w:tcPr>
            <w:tcW w:w="2489" w:type="pct"/>
          </w:tcPr>
          <w:p w:rsidR="00BE10F4" w:rsidRPr="00A95081" w:rsidRDefault="00BE10F4" w:rsidP="00BE1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организации отсутствует: комфортная зона отдыха; доступность питьевой воды; санитарно-гигиенические помещения; возможность бронирования услуги или доступность записи на получение услуги.</w:t>
            </w:r>
          </w:p>
        </w:tc>
        <w:tc>
          <w:tcPr>
            <w:tcW w:w="749" w:type="pct"/>
          </w:tcPr>
          <w:p w:rsidR="00BE10F4" w:rsidRPr="00A95081" w:rsidRDefault="00BE10F4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BE10F4" w:rsidRPr="00A95081" w:rsidRDefault="00C925B8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0" w:type="pct"/>
          </w:tcPr>
          <w:p w:rsidR="00BE10F4" w:rsidRPr="00A95081" w:rsidRDefault="00C925B8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Бети Е.П., Туманова А.Э.</w:t>
            </w:r>
          </w:p>
        </w:tc>
        <w:tc>
          <w:tcPr>
            <w:tcW w:w="830" w:type="pct"/>
          </w:tcPr>
          <w:p w:rsidR="00BE10F4" w:rsidRPr="00A95081" w:rsidRDefault="00C925B8" w:rsidP="00716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сан</w:t>
            </w:r>
            <w:r w:rsidR="00716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итарно-гигиенических помещений </w:t>
            </w: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предусмотрено </w:t>
            </w: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конструктивными элементами здания.</w:t>
            </w:r>
          </w:p>
        </w:tc>
      </w:tr>
      <w:tr w:rsidR="00BE10F4" w:rsidRPr="00A95081" w:rsidTr="00771F21">
        <w:trPr>
          <w:trHeight w:val="20"/>
        </w:trPr>
        <w:tc>
          <w:tcPr>
            <w:tcW w:w="5000" w:type="pct"/>
            <w:gridSpan w:val="5"/>
          </w:tcPr>
          <w:p w:rsidR="00BE10F4" w:rsidRPr="00A95081" w:rsidRDefault="00BE10F4" w:rsidP="00BE10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3. </w:t>
            </w:r>
            <w:r w:rsidRPr="00A95081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BE10F4" w:rsidRPr="00A95081" w:rsidTr="00771F21">
        <w:trPr>
          <w:trHeight w:val="20"/>
        </w:trPr>
        <w:tc>
          <w:tcPr>
            <w:tcW w:w="5000" w:type="pct"/>
            <w:gridSpan w:val="5"/>
          </w:tcPr>
          <w:p w:rsidR="00BE10F4" w:rsidRPr="00A95081" w:rsidRDefault="00BE10F4" w:rsidP="00BE10F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081">
              <w:rPr>
                <w:rFonts w:ascii="Times New Roman" w:hAnsi="Times New Roman" w:cs="Times New Roman"/>
                <w:b/>
                <w:i/>
                <w:sz w:val="24"/>
              </w:rPr>
              <w:t>Замечания, выявленные в ходе обследования помещений организации и прилегающей территории на предмет доступности для лиц с ОВЗ</w:t>
            </w:r>
          </w:p>
        </w:tc>
      </w:tr>
      <w:tr w:rsidR="00274BA1" w:rsidRPr="00A95081" w:rsidTr="00716EF5">
        <w:trPr>
          <w:trHeight w:val="20"/>
        </w:trPr>
        <w:tc>
          <w:tcPr>
            <w:tcW w:w="2489" w:type="pct"/>
          </w:tcPr>
          <w:p w:rsidR="00274BA1" w:rsidRPr="00A95081" w:rsidRDefault="00274BA1" w:rsidP="0027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организации отсутствует: оборудование входных групп пандусами; выделенные стоянки для автотранспортных средств инвалидов;  адаптированные лифты, поручни, расширенные дверные проемы; сменные кресла-коляски;   специально оборудованные санитарно-гигиенические помещения;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); альтернативная версия сайта организации для инвалидов по зрению;  возможности предоставления услуг в дистанционном режиме или на дому.</w:t>
            </w:r>
          </w:p>
        </w:tc>
        <w:tc>
          <w:tcPr>
            <w:tcW w:w="749" w:type="pct"/>
          </w:tcPr>
          <w:p w:rsidR="00274BA1" w:rsidRPr="00A95081" w:rsidRDefault="00274BA1" w:rsidP="0027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0" w:type="pct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Бети Е.П., Туманова А.Э.</w:t>
            </w:r>
          </w:p>
        </w:tc>
        <w:tc>
          <w:tcPr>
            <w:tcW w:w="830" w:type="pct"/>
          </w:tcPr>
          <w:p w:rsidR="00274BA1" w:rsidRPr="00A95081" w:rsidRDefault="00274BA1" w:rsidP="00274B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t>Стоянка для автотранспорта не предусмотрена дорожными условиями.</w:t>
            </w:r>
          </w:p>
          <w:p w:rsidR="00274BA1" w:rsidRPr="00A95081" w:rsidRDefault="00274BA1" w:rsidP="00274B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Филиал № 2 Сельский клуб поселка Потапово </w:t>
            </w:r>
          </w:p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бюджетного учреждения культуры «Городской Центр народного творчества»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 Открытость и доступность информации об организации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Замечания, выявленные в ходе обследования информационных стендов, расположенных в помещениях организации</w:t>
            </w:r>
          </w:p>
        </w:tc>
      </w:tr>
      <w:tr w:rsidR="00274BA1" w:rsidRPr="00A95081" w:rsidTr="00716EF5">
        <w:trPr>
          <w:trHeight w:val="20"/>
        </w:trPr>
        <w:tc>
          <w:tcPr>
            <w:tcW w:w="2489" w:type="pct"/>
          </w:tcPr>
          <w:p w:rsidR="00274BA1" w:rsidRPr="00A95081" w:rsidRDefault="00274BA1" w:rsidP="0027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стенде организации отсутствует информация: Режим работы организации культуры; Информация о структурных подразделениях, филиалах организации (при их наличии); Фамилия, имя, отчество руководителя организации культуры; Контактный телефон организацией культуры; Адрес электронной почты организации культуры; Адрес сайта организации культуры; Информация о группах организации культуры в социальных сетях; Извлечения из правил пользования услугами организации культуры; Информация об основных и дополнительных услугах, предлагаемых организацией культуры; Названия и расписание проведения занятий любительских объединений, клубов по интересам на базе организации (при их наличии); Месячные планы мероприятий организации культуры.</w:t>
            </w:r>
          </w:p>
        </w:tc>
        <w:tc>
          <w:tcPr>
            <w:tcW w:w="749" w:type="pct"/>
          </w:tcPr>
          <w:p w:rsidR="00274BA1" w:rsidRPr="00A95081" w:rsidRDefault="00274BA1" w:rsidP="00274BA1">
            <w:pPr>
              <w:tabs>
                <w:tab w:val="left" w:pos="480"/>
                <w:tab w:val="center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</w:t>
            </w:r>
          </w:p>
        </w:tc>
        <w:tc>
          <w:tcPr>
            <w:tcW w:w="432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0" w:type="pct"/>
          </w:tcPr>
          <w:p w:rsidR="00274BA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Бети Е.П.,</w:t>
            </w:r>
          </w:p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Столыпина Е.Л.</w:t>
            </w:r>
          </w:p>
        </w:tc>
        <w:tc>
          <w:tcPr>
            <w:tcW w:w="830" w:type="pct"/>
          </w:tcPr>
          <w:p w:rsidR="00274BA1" w:rsidRPr="00A95081" w:rsidRDefault="00274BA1" w:rsidP="00274B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Замечания, выявленные в ходе обследования официальных сайтов на предмет наличие необходимой информации</w:t>
            </w:r>
          </w:p>
        </w:tc>
      </w:tr>
      <w:tr w:rsidR="00274BA1" w:rsidRPr="00A95081" w:rsidTr="00716EF5">
        <w:trPr>
          <w:trHeight w:val="20"/>
        </w:trPr>
        <w:tc>
          <w:tcPr>
            <w:tcW w:w="2489" w:type="pct"/>
          </w:tcPr>
          <w:p w:rsidR="00274BA1" w:rsidRPr="00A95081" w:rsidRDefault="00274BA1" w:rsidP="00274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отсутствует информация: Место нахождения организации культуры; Почтовый адрес организации культуры; Схема проезда; Структура организации культуры; Режим работы организации культуры; График работы организации культуры; Фамилии, имена, отчества, </w:t>
            </w: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должности руководителей структурных подразделений и филиалов (при их наличии); Контактные телефоны организации культуры; Адреса электронной почты организации культуры; Информация о материально-техническом обеспечении предоставления услуг организацией культуры;  .Свидетельство о государственной регистрации организации культуры; Решение учредителя о создании и о назначении руководителя организации культуры;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 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услуг); Копии лицензий на осуществление деятельности, подлежащей лицензированию в соответствии с законодательством Российской Федерации.</w:t>
            </w:r>
          </w:p>
        </w:tc>
        <w:tc>
          <w:tcPr>
            <w:tcW w:w="749" w:type="pct"/>
          </w:tcPr>
          <w:p w:rsidR="00274BA1" w:rsidRPr="00A95081" w:rsidRDefault="00274BA1" w:rsidP="00274BA1">
            <w:pPr>
              <w:tabs>
                <w:tab w:val="left" w:pos="480"/>
                <w:tab w:val="center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</w:t>
            </w:r>
          </w:p>
        </w:tc>
        <w:tc>
          <w:tcPr>
            <w:tcW w:w="432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0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Бети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830" w:type="pct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Замечания, выявленные в ходе обследования официальных сайтов на предмет наличие и функционирования способов обратной связи</w:t>
            </w:r>
          </w:p>
        </w:tc>
      </w:tr>
      <w:tr w:rsidR="00274BA1" w:rsidRPr="00A95081" w:rsidTr="00716EF5">
        <w:trPr>
          <w:trHeight w:val="20"/>
        </w:trPr>
        <w:tc>
          <w:tcPr>
            <w:tcW w:w="2489" w:type="pct"/>
          </w:tcPr>
          <w:p w:rsidR="00274BA1" w:rsidRPr="00A95081" w:rsidRDefault="00274BA1" w:rsidP="00274B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организации отсутствуют или не функционируют должным образом следующие средства обратной связи: Электронная почта; Электронные сервисы; часто задаваемые вопросы; Анкета для выражения своего мнения получателями услуг или ссылка на нее.</w:t>
            </w:r>
          </w:p>
        </w:tc>
        <w:tc>
          <w:tcPr>
            <w:tcW w:w="749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274BA1" w:rsidRPr="001E5F7D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0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Бети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830" w:type="pct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качестве </w:t>
            </w: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обратной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действует вкладка «Напишите нам». 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A95081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предоставлений услуг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Замечания, выявленные в ходе обследования помещений организации на предмет наличия условий комфортности внутри организации</w:t>
            </w:r>
          </w:p>
        </w:tc>
      </w:tr>
      <w:tr w:rsidR="00274BA1" w:rsidRPr="00A95081" w:rsidTr="00716EF5">
        <w:trPr>
          <w:trHeight w:val="20"/>
        </w:trPr>
        <w:tc>
          <w:tcPr>
            <w:tcW w:w="2489" w:type="pct"/>
          </w:tcPr>
          <w:p w:rsidR="00274BA1" w:rsidRPr="00A95081" w:rsidRDefault="00274BA1" w:rsidP="00274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организации отсутствует: комфортная зона отдыха; доступность питьевой воды; санитарно-гигиенические помещения; возможность бронирования услуги или доступность записи на получение услуги.</w:t>
            </w:r>
          </w:p>
        </w:tc>
        <w:tc>
          <w:tcPr>
            <w:tcW w:w="749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0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Бети Е.П., Туманова А.Э.</w:t>
            </w:r>
          </w:p>
        </w:tc>
        <w:tc>
          <w:tcPr>
            <w:tcW w:w="830" w:type="pct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санитарно-гигиенических помещений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 конструктивными элементами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t>здания.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3. </w:t>
            </w:r>
            <w:r w:rsidRPr="00A95081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081">
              <w:rPr>
                <w:rFonts w:ascii="Times New Roman" w:hAnsi="Times New Roman" w:cs="Times New Roman"/>
                <w:b/>
                <w:i/>
                <w:sz w:val="24"/>
              </w:rPr>
              <w:t>Замечания, выявленные в ходе обследования помещений организации и прилегающей территории на предмет доступности для лиц с ОВЗ</w:t>
            </w:r>
          </w:p>
        </w:tc>
      </w:tr>
      <w:tr w:rsidR="00274BA1" w:rsidRPr="00A95081" w:rsidTr="00716EF5">
        <w:trPr>
          <w:trHeight w:val="20"/>
        </w:trPr>
        <w:tc>
          <w:tcPr>
            <w:tcW w:w="2489" w:type="pct"/>
          </w:tcPr>
          <w:p w:rsidR="00274BA1" w:rsidRPr="00A95081" w:rsidRDefault="00274BA1" w:rsidP="0027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организации отсутствует: оборудование входных групп пандусами; выделенные стоянки для автотранспортных средств инвалидов;  адаптированные лифты, поручни, расширенные дверные проемы; сменные кресла-коляски;   специально оборудованные санитарно-гигиенические помещения; дублирование для инвалидов по слуху и зрению звуковой и зрительной информации; дублирование надписей, </w:t>
            </w: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); альтернативная версия сайта организации для инвалидов по зрению;  возможности предоставления услуг в дистанционном режиме или на дому.</w:t>
            </w:r>
          </w:p>
        </w:tc>
        <w:tc>
          <w:tcPr>
            <w:tcW w:w="749" w:type="pct"/>
          </w:tcPr>
          <w:p w:rsidR="00274BA1" w:rsidRPr="00A95081" w:rsidRDefault="00274BA1" w:rsidP="0027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0" w:type="pct"/>
          </w:tcPr>
          <w:p w:rsidR="00274BA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Бети Е.П.,</w:t>
            </w:r>
          </w:p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Туманова А.Э.</w:t>
            </w:r>
          </w:p>
        </w:tc>
        <w:tc>
          <w:tcPr>
            <w:tcW w:w="830" w:type="pct"/>
          </w:tcPr>
          <w:p w:rsidR="00274BA1" w:rsidRPr="00A95081" w:rsidRDefault="00274BA1" w:rsidP="00274B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t>Стоянка для автотранспорта не предусмотрена дорожными условиями.</w:t>
            </w:r>
          </w:p>
          <w:p w:rsidR="00274BA1" w:rsidRPr="00A95081" w:rsidRDefault="00274BA1" w:rsidP="00274B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Филиал № 3 Сельский клуб поселка Усть-Авам </w:t>
            </w:r>
          </w:p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бюджетного учреждения культуры «Городской Центр народного творчества»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 Открытость и доступность информации об организации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Замечания, выявленные в ходе обследования информационных стендов, расположенных в помещениях организации</w:t>
            </w:r>
          </w:p>
        </w:tc>
      </w:tr>
      <w:tr w:rsidR="00274BA1" w:rsidRPr="00A95081" w:rsidTr="00716EF5">
        <w:trPr>
          <w:trHeight w:val="20"/>
        </w:trPr>
        <w:tc>
          <w:tcPr>
            <w:tcW w:w="2489" w:type="pct"/>
          </w:tcPr>
          <w:p w:rsidR="00274BA1" w:rsidRPr="00A95081" w:rsidRDefault="00274BA1" w:rsidP="0027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стенде организации отсутствует информация: Режим работы организации культуры; Информация о структурных подразделениях, филиалах организации (при их наличии); Фамилия, имя, отчество руководителя организации культуры; Контактный телефон организацией культуры; Адрес электронной почты организации культуры; Адрес сайта организации культуры; Информация о группах организации культуры в социальных сетях; Извлечения из правил пользования услугами организации культуры; Информация об основных и дополнительных услугах, предлагаемых организацией культуры; Названия и расписание проведения занятий любительских объединений, клубов по интересам на базе организации (при их наличии); Месячные планы мероприятий организации культуры.</w:t>
            </w:r>
          </w:p>
        </w:tc>
        <w:tc>
          <w:tcPr>
            <w:tcW w:w="749" w:type="pct"/>
          </w:tcPr>
          <w:p w:rsidR="00274BA1" w:rsidRPr="00A95081" w:rsidRDefault="00274BA1" w:rsidP="00274BA1">
            <w:pPr>
              <w:tabs>
                <w:tab w:val="left" w:pos="480"/>
                <w:tab w:val="center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</w:t>
            </w:r>
          </w:p>
        </w:tc>
        <w:tc>
          <w:tcPr>
            <w:tcW w:w="432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0" w:type="pct"/>
          </w:tcPr>
          <w:p w:rsidR="00274BA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Бети Е.П.,</w:t>
            </w:r>
          </w:p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Елогирь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830" w:type="pct"/>
          </w:tcPr>
          <w:p w:rsidR="00274BA1" w:rsidRPr="00A95081" w:rsidRDefault="00274BA1" w:rsidP="00274B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Замечания, выявленные в ходе обследования официальных сайтов на предмет наличие необходимой информации</w:t>
            </w:r>
          </w:p>
        </w:tc>
      </w:tr>
      <w:tr w:rsidR="00274BA1" w:rsidRPr="00A95081" w:rsidTr="00716EF5">
        <w:trPr>
          <w:trHeight w:val="20"/>
        </w:trPr>
        <w:tc>
          <w:tcPr>
            <w:tcW w:w="2489" w:type="pct"/>
          </w:tcPr>
          <w:p w:rsidR="00274BA1" w:rsidRPr="00A95081" w:rsidRDefault="00274BA1" w:rsidP="00274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отсутствует информация: Место нахождения организации культуры; Почтовый адрес организации культуры; Схема проезда; Структура организации культуры; Режим работы организации культуры; График работы организации культуры; Фамилии, имена, отчества, должности руководителей структурных подразделений и филиалов (при их наличии); Контактные телефоны организации культуры; Адреса электронной почты организации культуры; Информация о материально-техническом обеспечении предоставления услуг организацией культуры; Решение учредителя о создании и о назначении руководителя организации культуры;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 Копия плана финансово-хозяйственной деятельности организации, утвержденного в установленном законодательством </w:t>
            </w: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порядке, или бюджетной сметы (информация об объеме предоставляемых услуг); Копии лицензий на осуществление деятельности, подлежащей лицензированию в соответствии с законодательством Российской Федерации.</w:t>
            </w:r>
          </w:p>
        </w:tc>
        <w:tc>
          <w:tcPr>
            <w:tcW w:w="749" w:type="pct"/>
          </w:tcPr>
          <w:p w:rsidR="00274BA1" w:rsidRPr="00A95081" w:rsidRDefault="00274BA1" w:rsidP="00274BA1">
            <w:pPr>
              <w:tabs>
                <w:tab w:val="left" w:pos="480"/>
                <w:tab w:val="center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</w:t>
            </w:r>
          </w:p>
        </w:tc>
        <w:tc>
          <w:tcPr>
            <w:tcW w:w="432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0" w:type="pct"/>
          </w:tcPr>
          <w:p w:rsidR="00274BA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Бети Е.П.,</w:t>
            </w:r>
          </w:p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830" w:type="pct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Замечания, выявленные в ходе обследования официальных сайтов на предмет наличие и функционирования способов обратной связи</w:t>
            </w:r>
          </w:p>
        </w:tc>
      </w:tr>
      <w:tr w:rsidR="00274BA1" w:rsidRPr="00A95081" w:rsidTr="00716EF5">
        <w:trPr>
          <w:trHeight w:val="20"/>
        </w:trPr>
        <w:tc>
          <w:tcPr>
            <w:tcW w:w="2489" w:type="pct"/>
          </w:tcPr>
          <w:p w:rsidR="00274BA1" w:rsidRPr="00A95081" w:rsidRDefault="00274BA1" w:rsidP="00274B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организации отсутствуют или не функционируют должным образом следующие средства обратной связи: Телефон; Электронная почта; Электронные сервисы; часто задаваемые вопросы; Анкета для выражения своего мнения получателями услуг или ссылка на нее.</w:t>
            </w:r>
          </w:p>
        </w:tc>
        <w:tc>
          <w:tcPr>
            <w:tcW w:w="749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274BA1" w:rsidRPr="001E5F7D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0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Бети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830" w:type="pct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качестве </w:t>
            </w: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обратной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действует вкладка «Напишите нам». 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A95081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предоставлений услуг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Замечания, выявленные в ходе обследования помещений организации на предмет наличия условий комфортности внутри организации</w:t>
            </w:r>
          </w:p>
        </w:tc>
      </w:tr>
      <w:tr w:rsidR="00274BA1" w:rsidRPr="00A95081" w:rsidTr="00716EF5">
        <w:trPr>
          <w:trHeight w:val="20"/>
        </w:trPr>
        <w:tc>
          <w:tcPr>
            <w:tcW w:w="2489" w:type="pct"/>
          </w:tcPr>
          <w:p w:rsidR="00274BA1" w:rsidRPr="00A95081" w:rsidRDefault="00274BA1" w:rsidP="00274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организации отсутствует: комфортная зона отдыха; навигация внутри организации; доступность питьевой воды; санитарно-гигиенические помещения; возможность бронирования услуги или доступность записи на получение услуги.</w:t>
            </w:r>
          </w:p>
        </w:tc>
        <w:tc>
          <w:tcPr>
            <w:tcW w:w="749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0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Бети Е.П., Туманова А.Э.</w:t>
            </w:r>
          </w:p>
        </w:tc>
        <w:tc>
          <w:tcPr>
            <w:tcW w:w="830" w:type="pct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санитарно-гигиенических помещений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 конструктивными элементами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t>здания.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3. </w:t>
            </w:r>
            <w:r w:rsidRPr="00A95081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081">
              <w:rPr>
                <w:rFonts w:ascii="Times New Roman" w:hAnsi="Times New Roman" w:cs="Times New Roman"/>
                <w:b/>
                <w:i/>
                <w:sz w:val="24"/>
              </w:rPr>
              <w:t>Замечания, выявленные в ходе обследования помещений организации и прилегающей территории на предмет доступности для лиц с ОВЗ</w:t>
            </w:r>
          </w:p>
        </w:tc>
      </w:tr>
      <w:tr w:rsidR="00274BA1" w:rsidRPr="00A95081" w:rsidTr="00716EF5">
        <w:trPr>
          <w:trHeight w:val="20"/>
        </w:trPr>
        <w:tc>
          <w:tcPr>
            <w:tcW w:w="2489" w:type="pct"/>
          </w:tcPr>
          <w:p w:rsidR="00274BA1" w:rsidRPr="00A95081" w:rsidRDefault="00274BA1" w:rsidP="0027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организации отсутствует: оборудование входных групп пандусами; выделенные стоянки для автотранспортных средств инвалидов; адаптированные лифты, поручни, расширенные дверные проемы; сменные кресла-коляски; специально оборудованные санитарно-гигиенические помещения; 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); альтернативная версия сайта организации для инвалидов по зрению;  возможности предоставления услуг в дистанционном режиме или на дому.</w:t>
            </w:r>
          </w:p>
        </w:tc>
        <w:tc>
          <w:tcPr>
            <w:tcW w:w="749" w:type="pct"/>
          </w:tcPr>
          <w:p w:rsidR="00274BA1" w:rsidRPr="00A95081" w:rsidRDefault="00274BA1" w:rsidP="0027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0" w:type="pct"/>
          </w:tcPr>
          <w:p w:rsidR="00274BA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Бети Е.П.,</w:t>
            </w:r>
          </w:p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Туманова А.Э.</w:t>
            </w:r>
          </w:p>
        </w:tc>
        <w:tc>
          <w:tcPr>
            <w:tcW w:w="830" w:type="pct"/>
          </w:tcPr>
          <w:p w:rsidR="00274BA1" w:rsidRPr="00A95081" w:rsidRDefault="00274BA1" w:rsidP="00274B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t>Стоянка для автотранспорта не предусмотрена дорожными условиями.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Филиал № 4 Сельский клуб поселка Левинские Пески </w:t>
            </w:r>
          </w:p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бюджетного учреждения культуры «Городской Центр народного творчества»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 Открытость и доступность информации об организации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Замечания, выявленные в ходе обследования информационных стендов, расположенных в помещениях организации</w:t>
            </w:r>
          </w:p>
        </w:tc>
      </w:tr>
      <w:tr w:rsidR="00274BA1" w:rsidRPr="00A95081" w:rsidTr="00716EF5">
        <w:trPr>
          <w:trHeight w:val="20"/>
        </w:trPr>
        <w:tc>
          <w:tcPr>
            <w:tcW w:w="2489" w:type="pct"/>
          </w:tcPr>
          <w:p w:rsidR="00274BA1" w:rsidRPr="00A95081" w:rsidRDefault="00274BA1" w:rsidP="0027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 стенде организации отсутствует информация: Режим работы организации культуры; Информация о структурных подразделениях, филиалах организации (при их наличии); Фамилия, имя, отчество руководителя организации культуры; Контактный телефон организацией культуры; Адрес электронной почты организации культуры; Адрес сайта организации культуры; Информация о группах организации культуры в социальных сетях; Извлечения из правил пользования услугами организации культуры; Информация об основных и дополнительных услугах, предлагаемых организацией культуры; Информация о текущих мероприятиях организации культуры; Месячные планы мероприятий организации культуры.</w:t>
            </w:r>
          </w:p>
        </w:tc>
        <w:tc>
          <w:tcPr>
            <w:tcW w:w="749" w:type="pct"/>
          </w:tcPr>
          <w:p w:rsidR="00274BA1" w:rsidRPr="00A95081" w:rsidRDefault="00274BA1" w:rsidP="00274BA1">
            <w:pPr>
              <w:tabs>
                <w:tab w:val="left" w:pos="480"/>
                <w:tab w:val="center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</w:t>
            </w:r>
          </w:p>
        </w:tc>
        <w:tc>
          <w:tcPr>
            <w:tcW w:w="432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0" w:type="pct"/>
          </w:tcPr>
          <w:p w:rsidR="00274BA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Бети Е.П.,</w:t>
            </w:r>
          </w:p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А.В.</w:t>
            </w:r>
          </w:p>
        </w:tc>
        <w:tc>
          <w:tcPr>
            <w:tcW w:w="830" w:type="pct"/>
          </w:tcPr>
          <w:p w:rsidR="00274BA1" w:rsidRPr="00A95081" w:rsidRDefault="00274BA1" w:rsidP="00274B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Замечания, выявленные в ходе обследования официальных сайтов на предмет наличие необходимой информации</w:t>
            </w:r>
          </w:p>
        </w:tc>
      </w:tr>
      <w:tr w:rsidR="00274BA1" w:rsidRPr="00A95081" w:rsidTr="00716EF5">
        <w:trPr>
          <w:trHeight w:val="20"/>
        </w:trPr>
        <w:tc>
          <w:tcPr>
            <w:tcW w:w="2489" w:type="pct"/>
          </w:tcPr>
          <w:p w:rsidR="00274BA1" w:rsidRPr="00A95081" w:rsidRDefault="00274BA1" w:rsidP="00274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отсутствует информация: Место нахождения организации культуры; Почтовый адрес организации культуры; Схема проезда; Структура организации культуры; Режим работы организации культуры; График работы организации культуры; Фамилии, имена, отчества, должности руководителей структурных подразделений и филиалов (при их наличии); Контактные телефоны организации культуры; Адреса электронной почты организации культуры; Информация о материально-техническом обеспечении предоставления услуг организацией культуры;  Решение учредителя о создании и о назначении руководителя организации культуры;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 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услуг); Копии лицензий на осуществление деятельности, подлежащей лицензированию в соответствии с законодательством Российской Федерации.</w:t>
            </w:r>
          </w:p>
        </w:tc>
        <w:tc>
          <w:tcPr>
            <w:tcW w:w="749" w:type="pct"/>
          </w:tcPr>
          <w:p w:rsidR="00274BA1" w:rsidRPr="00A95081" w:rsidRDefault="00274BA1" w:rsidP="00274BA1">
            <w:pPr>
              <w:tabs>
                <w:tab w:val="left" w:pos="480"/>
                <w:tab w:val="center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432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0" w:type="pct"/>
          </w:tcPr>
          <w:p w:rsidR="00274BA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Бети Е.П.,</w:t>
            </w:r>
          </w:p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830" w:type="pct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Замечания, выявленные в ходе </w:t>
            </w:r>
            <w:proofErr w:type="spellStart"/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обследованияофициальных</w:t>
            </w:r>
            <w:proofErr w:type="spellEnd"/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сайтов на предмет наличие и функционирования способов обратной связи</w:t>
            </w:r>
          </w:p>
        </w:tc>
      </w:tr>
      <w:tr w:rsidR="00274BA1" w:rsidRPr="00A95081" w:rsidTr="00716EF5">
        <w:trPr>
          <w:trHeight w:val="20"/>
        </w:trPr>
        <w:tc>
          <w:tcPr>
            <w:tcW w:w="2489" w:type="pct"/>
          </w:tcPr>
          <w:p w:rsidR="00274BA1" w:rsidRPr="00A95081" w:rsidRDefault="00274BA1" w:rsidP="00274B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организации отсутствуют или не функционируют должным образом следующие средства обратной связи: Телефон; Электронная почта; Электронные сервисы; часто задаваемые вопросы; Анкета для выражения своего мнения получателями услуг или ссылка на нее.</w:t>
            </w:r>
          </w:p>
        </w:tc>
        <w:tc>
          <w:tcPr>
            <w:tcW w:w="749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274BA1" w:rsidRPr="001E5F7D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0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Бети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830" w:type="pct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качестве </w:t>
            </w: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обратной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действует вкладка «Напишите нам». 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A95081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предоставлений услуг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Замечания, выявленные в ходе обследования помещений организации на предмет наличия условий комфортности внутри организации</w:t>
            </w:r>
          </w:p>
        </w:tc>
      </w:tr>
      <w:tr w:rsidR="00274BA1" w:rsidRPr="00A95081" w:rsidTr="00716EF5">
        <w:trPr>
          <w:trHeight w:val="20"/>
        </w:trPr>
        <w:tc>
          <w:tcPr>
            <w:tcW w:w="2489" w:type="pct"/>
          </w:tcPr>
          <w:p w:rsidR="00274BA1" w:rsidRPr="00A95081" w:rsidRDefault="00274BA1" w:rsidP="00274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организации отсутствует: комфортная зона отдыха; доступность питьевой воды; санитарно-гигиенические помещения; возможность бронирования услуги или доступность записи на получение услуги.</w:t>
            </w:r>
          </w:p>
        </w:tc>
        <w:tc>
          <w:tcPr>
            <w:tcW w:w="749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0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Бети Е.П., Туманова А.Э.</w:t>
            </w:r>
          </w:p>
        </w:tc>
        <w:tc>
          <w:tcPr>
            <w:tcW w:w="830" w:type="pct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санитарно-гигиенических помещений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 конструктивными элементами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t>здания.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3. </w:t>
            </w:r>
            <w:r w:rsidRPr="00A95081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081">
              <w:rPr>
                <w:rFonts w:ascii="Times New Roman" w:hAnsi="Times New Roman" w:cs="Times New Roman"/>
                <w:b/>
                <w:i/>
                <w:sz w:val="24"/>
              </w:rPr>
              <w:t>Замечания, выявленные в ходе обследования помещений организации и прилегающей территории на предмет доступности для лиц с ОВЗ</w:t>
            </w:r>
          </w:p>
        </w:tc>
      </w:tr>
      <w:tr w:rsidR="00274BA1" w:rsidRPr="00A95081" w:rsidTr="00716EF5">
        <w:trPr>
          <w:trHeight w:val="20"/>
        </w:trPr>
        <w:tc>
          <w:tcPr>
            <w:tcW w:w="2489" w:type="pct"/>
          </w:tcPr>
          <w:p w:rsidR="00274BA1" w:rsidRPr="00A95081" w:rsidRDefault="00274BA1" w:rsidP="0027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организации отсутствует: оборудование входных групп пандусами; выделенные стоянки для автотранспортных средств инвалидов; адаптированные лифты, поручни, расширенные дверные проемы; сменные кресла-коляски; специально оборудованные санитарно-гигиенические помещения; 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); альтернативная версия сайта организации для инвалидов по зрению;  возможности предоставления услуг в дистанционном режиме или на дому.</w:t>
            </w:r>
          </w:p>
        </w:tc>
        <w:tc>
          <w:tcPr>
            <w:tcW w:w="749" w:type="pct"/>
          </w:tcPr>
          <w:p w:rsidR="00274BA1" w:rsidRPr="00A95081" w:rsidRDefault="00274BA1" w:rsidP="0027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0" w:type="pct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Бети Е.П., Туманова А.Э.</w:t>
            </w:r>
          </w:p>
        </w:tc>
        <w:tc>
          <w:tcPr>
            <w:tcW w:w="830" w:type="pct"/>
          </w:tcPr>
          <w:p w:rsidR="00274BA1" w:rsidRPr="00A95081" w:rsidRDefault="00274BA1" w:rsidP="00274B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t>Стоянка для автотранспорта не предусмотрена дорожными условиями.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Филиал № 5 Сельский клуб поселка Хантайское Озеро </w:t>
            </w:r>
          </w:p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бюджетного учреждения культуры «Городской Центр народного творчества»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 Открытость и доступность информации об организации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Замечания, выявленные в ходе обследования информационных стендов, расположенных в помещениях организации</w:t>
            </w:r>
          </w:p>
        </w:tc>
      </w:tr>
      <w:tr w:rsidR="00274BA1" w:rsidRPr="00A95081" w:rsidTr="00716EF5">
        <w:trPr>
          <w:trHeight w:val="20"/>
        </w:trPr>
        <w:tc>
          <w:tcPr>
            <w:tcW w:w="2489" w:type="pct"/>
          </w:tcPr>
          <w:p w:rsidR="00274BA1" w:rsidRPr="00A95081" w:rsidRDefault="00274BA1" w:rsidP="0027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стенде организации отсутствует информация: Режим работы организации культуры; Информация о структурных подразделениях, филиалах организации (при их наличии); Фамилия, имя, отчество руководителя организации культуры; Контактный телефон организацией культуры; Адрес электронной почты организации культуры; Адрес сайта организации культуры; Информация о группах организации культуры в социальных сетях; Извлечения из правил пользования услугами организации культуры; Информация об основных и дополнительных услугах, предлагаемых организацией культуры.</w:t>
            </w:r>
          </w:p>
        </w:tc>
        <w:tc>
          <w:tcPr>
            <w:tcW w:w="749" w:type="pct"/>
          </w:tcPr>
          <w:p w:rsidR="00274BA1" w:rsidRPr="00A95081" w:rsidRDefault="00274BA1" w:rsidP="00274BA1">
            <w:pPr>
              <w:tabs>
                <w:tab w:val="left" w:pos="480"/>
                <w:tab w:val="center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</w:t>
            </w:r>
          </w:p>
        </w:tc>
        <w:tc>
          <w:tcPr>
            <w:tcW w:w="432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0" w:type="pct"/>
          </w:tcPr>
          <w:p w:rsidR="00274BA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Бети Е.П.,</w:t>
            </w:r>
          </w:p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30" w:type="pct"/>
          </w:tcPr>
          <w:p w:rsidR="00274BA1" w:rsidRPr="00A95081" w:rsidRDefault="00274BA1" w:rsidP="00274B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Замечания, выявленные в ходе обследования официальных сайтов на предмет наличие необходимой информации</w:t>
            </w:r>
          </w:p>
        </w:tc>
      </w:tr>
      <w:tr w:rsidR="00274BA1" w:rsidRPr="00A95081" w:rsidTr="00716EF5">
        <w:trPr>
          <w:trHeight w:val="20"/>
        </w:trPr>
        <w:tc>
          <w:tcPr>
            <w:tcW w:w="2489" w:type="pct"/>
          </w:tcPr>
          <w:p w:rsidR="00274BA1" w:rsidRPr="00A95081" w:rsidRDefault="00274BA1" w:rsidP="00274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отсутствует информация: Место нахождения организации </w:t>
            </w: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культуры; Почтовый адрес организации культуры; Схема проезда; Структура организации культуры; Режим работы организации культуры; График работы организации культуры; Фамилии, имена, отчества, должности руководителей структурных подразделений и филиалов (при их наличии); Контактные телефоны организации культуры; Адреса электронной почты организации культуры; Информация о материально-техническом обеспечении предоставления услуг организацией культуры; Свидетельство о государственной регистрации организации культуры; Решение учредителя о создании и о назначении руководителя организации культуры;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 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услуг); Копии лицензий на осуществление деятельности, подлежащей лицензированию в соответствии с законодательством Российской Федерации.</w:t>
            </w:r>
          </w:p>
        </w:tc>
        <w:tc>
          <w:tcPr>
            <w:tcW w:w="749" w:type="pct"/>
          </w:tcPr>
          <w:p w:rsidR="00274BA1" w:rsidRPr="00A95081" w:rsidRDefault="00274BA1" w:rsidP="00274BA1">
            <w:pPr>
              <w:tabs>
                <w:tab w:val="left" w:pos="480"/>
                <w:tab w:val="center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432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500" w:type="pct"/>
          </w:tcPr>
          <w:p w:rsidR="00274BA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Бети Е.П.,</w:t>
            </w:r>
          </w:p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Муллагулов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830" w:type="pct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Замечания, выявленные в ходе обследования официальных сайтов на предмет наличие и функционирования способов обратной связи</w:t>
            </w:r>
          </w:p>
        </w:tc>
      </w:tr>
      <w:tr w:rsidR="00274BA1" w:rsidRPr="00A95081" w:rsidTr="00716EF5">
        <w:trPr>
          <w:trHeight w:val="20"/>
        </w:trPr>
        <w:tc>
          <w:tcPr>
            <w:tcW w:w="2489" w:type="pct"/>
          </w:tcPr>
          <w:p w:rsidR="00274BA1" w:rsidRPr="00A95081" w:rsidRDefault="00274BA1" w:rsidP="00274B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организации отсутствуют или не функционируют должным образом следующие средства обратной связи: Электронная почта; Электронные сервисы; часто задаваемые вопросы; Анкета для выражения своего мнения получателями услуг или ссылка на нее.</w:t>
            </w:r>
          </w:p>
        </w:tc>
        <w:tc>
          <w:tcPr>
            <w:tcW w:w="749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274BA1" w:rsidRPr="001E5F7D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0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Бети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830" w:type="pct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качестве </w:t>
            </w: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обратной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действует вкладка «Напишите нам». 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A95081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предоставлений услуг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Замечания, выявленные в ходе обследования помещений организации на предмет наличия условий комфортности внутри организации</w:t>
            </w:r>
          </w:p>
        </w:tc>
      </w:tr>
      <w:tr w:rsidR="00274BA1" w:rsidRPr="00A95081" w:rsidTr="00716EF5">
        <w:trPr>
          <w:trHeight w:val="20"/>
        </w:trPr>
        <w:tc>
          <w:tcPr>
            <w:tcW w:w="2489" w:type="pct"/>
          </w:tcPr>
          <w:p w:rsidR="00274BA1" w:rsidRPr="00A95081" w:rsidRDefault="00274BA1" w:rsidP="00274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организации отсутствует: комфортная зона отдыха; доступность питьевой воды; санитарно-гигиенические помещения; возможность бронирования услуги или доступность записи на получение услуги.</w:t>
            </w:r>
          </w:p>
        </w:tc>
        <w:tc>
          <w:tcPr>
            <w:tcW w:w="749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0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Бети Е.П., Туманова А.Э.</w:t>
            </w:r>
          </w:p>
        </w:tc>
        <w:tc>
          <w:tcPr>
            <w:tcW w:w="830" w:type="pct"/>
          </w:tcPr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санитарно-гигиенических помещений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 конструктивными элементами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t>здания.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3. </w:t>
            </w:r>
            <w:r w:rsidRPr="00A95081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274BA1" w:rsidRPr="00A95081" w:rsidTr="00771F21">
        <w:trPr>
          <w:trHeight w:val="20"/>
        </w:trPr>
        <w:tc>
          <w:tcPr>
            <w:tcW w:w="5000" w:type="pct"/>
            <w:gridSpan w:val="5"/>
          </w:tcPr>
          <w:p w:rsidR="00274BA1" w:rsidRPr="00A95081" w:rsidRDefault="00274BA1" w:rsidP="00274BA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081">
              <w:rPr>
                <w:rFonts w:ascii="Times New Roman" w:hAnsi="Times New Roman" w:cs="Times New Roman"/>
                <w:b/>
                <w:i/>
                <w:sz w:val="24"/>
              </w:rPr>
              <w:t>Замечания, выявленные в ходе обследования помещений организации и прилегающей территории на предмет доступности для лиц с ОВЗ</w:t>
            </w:r>
          </w:p>
        </w:tc>
      </w:tr>
      <w:tr w:rsidR="00274BA1" w:rsidRPr="00A95081" w:rsidTr="00716EF5">
        <w:trPr>
          <w:trHeight w:val="20"/>
        </w:trPr>
        <w:tc>
          <w:tcPr>
            <w:tcW w:w="2489" w:type="pct"/>
          </w:tcPr>
          <w:p w:rsidR="00274BA1" w:rsidRPr="00A95081" w:rsidRDefault="00274BA1" w:rsidP="0027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организации отсутствует: оборудование входных групп пандусами; выделенные стоянки для автотранспортных средств инвалидов; адаптированные лифты, поручни, расширенные дверные проемы; </w:t>
            </w:r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сменные кресла-коляски; специально оборудованные санитарно-гигиенические помещения; 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 возможность предоставления инвалидам по слуху (слуху и зрению) услуг </w:t>
            </w:r>
            <w:proofErr w:type="spellStart"/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A95081">
              <w:rPr>
                <w:rFonts w:ascii="Times New Roman" w:eastAsia="Times New Roman" w:hAnsi="Times New Roman" w:cs="Times New Roman"/>
                <w:sz w:val="24"/>
                <w:szCs w:val="24"/>
              </w:rPr>
              <w:t>);  альтернативная версия сайта организации для инвалидов по зрению; возможности предоставления услуг в дистанционном режиме или на дому.</w:t>
            </w:r>
          </w:p>
        </w:tc>
        <w:tc>
          <w:tcPr>
            <w:tcW w:w="749" w:type="pct"/>
          </w:tcPr>
          <w:p w:rsidR="00274BA1" w:rsidRPr="00A95081" w:rsidRDefault="00274BA1" w:rsidP="0027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274BA1" w:rsidRPr="00A95081" w:rsidRDefault="00274BA1" w:rsidP="002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0" w:type="pct"/>
          </w:tcPr>
          <w:p w:rsidR="00274BA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Бети Е.П.,</w:t>
            </w:r>
          </w:p>
          <w:p w:rsidR="00274BA1" w:rsidRPr="00A95081" w:rsidRDefault="00274BA1" w:rsidP="00274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Туманова А.Э.</w:t>
            </w:r>
          </w:p>
        </w:tc>
        <w:tc>
          <w:tcPr>
            <w:tcW w:w="830" w:type="pct"/>
          </w:tcPr>
          <w:p w:rsidR="00274BA1" w:rsidRPr="00A95081" w:rsidRDefault="00274BA1" w:rsidP="00274B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Стоянка для автотранспорта не предусмотрена </w:t>
            </w:r>
            <w:r w:rsidRPr="00A95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дорожными условиями.</w:t>
            </w:r>
          </w:p>
          <w:p w:rsidR="00274BA1" w:rsidRPr="00A95081" w:rsidRDefault="00274BA1" w:rsidP="00274B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7962" w:rsidRPr="00A95081" w:rsidRDefault="003F7962" w:rsidP="00100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7962" w:rsidRPr="00A95081" w:rsidSect="00D67D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23D9"/>
    <w:multiLevelType w:val="hybridMultilevel"/>
    <w:tmpl w:val="6214F414"/>
    <w:lvl w:ilvl="0" w:tplc="0AA487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C45DE"/>
    <w:multiLevelType w:val="hybridMultilevel"/>
    <w:tmpl w:val="3F4ED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2E"/>
    <w:rsid w:val="00001B92"/>
    <w:rsid w:val="00016CBF"/>
    <w:rsid w:val="000228AB"/>
    <w:rsid w:val="000349B1"/>
    <w:rsid w:val="00070D3A"/>
    <w:rsid w:val="00070E53"/>
    <w:rsid w:val="000A5018"/>
    <w:rsid w:val="000D142F"/>
    <w:rsid w:val="000F78FD"/>
    <w:rsid w:val="00100171"/>
    <w:rsid w:val="001004E7"/>
    <w:rsid w:val="00136BC7"/>
    <w:rsid w:val="00147350"/>
    <w:rsid w:val="001545EF"/>
    <w:rsid w:val="0015728D"/>
    <w:rsid w:val="00165A12"/>
    <w:rsid w:val="001804D0"/>
    <w:rsid w:val="00194D07"/>
    <w:rsid w:val="001A2337"/>
    <w:rsid w:val="001E5F7D"/>
    <w:rsid w:val="002326FD"/>
    <w:rsid w:val="00232E04"/>
    <w:rsid w:val="002332DF"/>
    <w:rsid w:val="00267133"/>
    <w:rsid w:val="00274BA1"/>
    <w:rsid w:val="00293906"/>
    <w:rsid w:val="002A2FA6"/>
    <w:rsid w:val="002B11C7"/>
    <w:rsid w:val="002C4506"/>
    <w:rsid w:val="003304D0"/>
    <w:rsid w:val="00333F37"/>
    <w:rsid w:val="00356DB9"/>
    <w:rsid w:val="00374EFE"/>
    <w:rsid w:val="003E7531"/>
    <w:rsid w:val="003F26C6"/>
    <w:rsid w:val="003F7962"/>
    <w:rsid w:val="004149A9"/>
    <w:rsid w:val="00416A63"/>
    <w:rsid w:val="0041780A"/>
    <w:rsid w:val="00435BD2"/>
    <w:rsid w:val="004457DF"/>
    <w:rsid w:val="00450B8B"/>
    <w:rsid w:val="00465376"/>
    <w:rsid w:val="004C6A6A"/>
    <w:rsid w:val="004E6B3F"/>
    <w:rsid w:val="00512E23"/>
    <w:rsid w:val="00527749"/>
    <w:rsid w:val="005629D3"/>
    <w:rsid w:val="00577ABB"/>
    <w:rsid w:val="00583682"/>
    <w:rsid w:val="00594BD5"/>
    <w:rsid w:val="0059782E"/>
    <w:rsid w:val="005C37B0"/>
    <w:rsid w:val="005E52F2"/>
    <w:rsid w:val="00603760"/>
    <w:rsid w:val="006317E5"/>
    <w:rsid w:val="006535E3"/>
    <w:rsid w:val="00660453"/>
    <w:rsid w:val="00667EC1"/>
    <w:rsid w:val="00673F91"/>
    <w:rsid w:val="0068263E"/>
    <w:rsid w:val="006B1170"/>
    <w:rsid w:val="006B17CA"/>
    <w:rsid w:val="006C0657"/>
    <w:rsid w:val="006D6E67"/>
    <w:rsid w:val="0071694A"/>
    <w:rsid w:val="00716EF5"/>
    <w:rsid w:val="00771F21"/>
    <w:rsid w:val="00775943"/>
    <w:rsid w:val="00785CE2"/>
    <w:rsid w:val="007A62AF"/>
    <w:rsid w:val="007B2BE4"/>
    <w:rsid w:val="008035FD"/>
    <w:rsid w:val="00812D13"/>
    <w:rsid w:val="00825BBE"/>
    <w:rsid w:val="00871027"/>
    <w:rsid w:val="008D3D49"/>
    <w:rsid w:val="008E7226"/>
    <w:rsid w:val="008F44D7"/>
    <w:rsid w:val="00905D7D"/>
    <w:rsid w:val="009127A1"/>
    <w:rsid w:val="00926813"/>
    <w:rsid w:val="00931377"/>
    <w:rsid w:val="00942BE9"/>
    <w:rsid w:val="00976DE9"/>
    <w:rsid w:val="009A18BF"/>
    <w:rsid w:val="009B0556"/>
    <w:rsid w:val="009D665D"/>
    <w:rsid w:val="009F51A4"/>
    <w:rsid w:val="00A2350D"/>
    <w:rsid w:val="00A2775D"/>
    <w:rsid w:val="00A40AF3"/>
    <w:rsid w:val="00A82470"/>
    <w:rsid w:val="00A90F3E"/>
    <w:rsid w:val="00A941F3"/>
    <w:rsid w:val="00A95081"/>
    <w:rsid w:val="00B06ED3"/>
    <w:rsid w:val="00B16962"/>
    <w:rsid w:val="00B276C6"/>
    <w:rsid w:val="00B3282F"/>
    <w:rsid w:val="00B3560D"/>
    <w:rsid w:val="00B411E2"/>
    <w:rsid w:val="00B45777"/>
    <w:rsid w:val="00B732FE"/>
    <w:rsid w:val="00B80F65"/>
    <w:rsid w:val="00BB783B"/>
    <w:rsid w:val="00BC5759"/>
    <w:rsid w:val="00BD7BC0"/>
    <w:rsid w:val="00BE10F4"/>
    <w:rsid w:val="00C069E9"/>
    <w:rsid w:val="00C06D81"/>
    <w:rsid w:val="00C2017E"/>
    <w:rsid w:val="00C8537F"/>
    <w:rsid w:val="00C925B8"/>
    <w:rsid w:val="00CC4002"/>
    <w:rsid w:val="00CE1915"/>
    <w:rsid w:val="00CF61C7"/>
    <w:rsid w:val="00D0306E"/>
    <w:rsid w:val="00D05D35"/>
    <w:rsid w:val="00D57CD8"/>
    <w:rsid w:val="00D67D4D"/>
    <w:rsid w:val="00D90E76"/>
    <w:rsid w:val="00D95BA0"/>
    <w:rsid w:val="00DB597E"/>
    <w:rsid w:val="00DC2B5B"/>
    <w:rsid w:val="00DE4E05"/>
    <w:rsid w:val="00E05310"/>
    <w:rsid w:val="00E12B82"/>
    <w:rsid w:val="00E36624"/>
    <w:rsid w:val="00E53F28"/>
    <w:rsid w:val="00E6394C"/>
    <w:rsid w:val="00E70C4C"/>
    <w:rsid w:val="00E95B70"/>
    <w:rsid w:val="00EB04F6"/>
    <w:rsid w:val="00EC553E"/>
    <w:rsid w:val="00F00B0C"/>
    <w:rsid w:val="00F14514"/>
    <w:rsid w:val="00F17065"/>
    <w:rsid w:val="00F27319"/>
    <w:rsid w:val="00F308B0"/>
    <w:rsid w:val="00F4092E"/>
    <w:rsid w:val="00F74860"/>
    <w:rsid w:val="00FE1297"/>
    <w:rsid w:val="00FE3112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FED14-89D7-4A76-A91D-AC8DF029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"/>
    <w:basedOn w:val="a"/>
    <w:rsid w:val="001E5F7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C45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BD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5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3158-8E51-4D23-BAD8-6BE8F1BB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11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Бухгалтерия-кт</dc:creator>
  <cp:lastModifiedBy>Пользователь Windows</cp:lastModifiedBy>
  <cp:revision>59</cp:revision>
  <cp:lastPrinted>2024-03-27T08:38:00Z</cp:lastPrinted>
  <dcterms:created xsi:type="dcterms:W3CDTF">2021-03-18T10:32:00Z</dcterms:created>
  <dcterms:modified xsi:type="dcterms:W3CDTF">2024-03-28T04:23:00Z</dcterms:modified>
</cp:coreProperties>
</file>