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83B" w:rsidRPr="00E25637" w:rsidRDefault="00A6183B" w:rsidP="009C449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25637">
        <w:rPr>
          <w:rFonts w:ascii="Times New Roman" w:hAnsi="Times New Roman"/>
          <w:b/>
          <w:sz w:val="28"/>
          <w:szCs w:val="28"/>
        </w:rPr>
        <w:t>АНАЛИЗ РАБОТЫ</w:t>
      </w:r>
    </w:p>
    <w:p w:rsidR="00A6183B" w:rsidRPr="00E25637" w:rsidRDefault="00020D80" w:rsidP="009C449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5637">
        <w:rPr>
          <w:rFonts w:ascii="Times New Roman" w:eastAsia="Times New Roman" w:hAnsi="Times New Roman" w:cs="Times New Roman"/>
          <w:b/>
          <w:sz w:val="28"/>
          <w:szCs w:val="28"/>
        </w:rPr>
        <w:t>Филиала № </w:t>
      </w:r>
      <w:r w:rsidR="00A6183B" w:rsidRPr="00E25637">
        <w:rPr>
          <w:rFonts w:ascii="Times New Roman" w:eastAsia="Times New Roman" w:hAnsi="Times New Roman" w:cs="Times New Roman"/>
          <w:b/>
          <w:sz w:val="28"/>
          <w:szCs w:val="28"/>
        </w:rPr>
        <w:t xml:space="preserve">5 </w:t>
      </w:r>
      <w:r w:rsidR="00270CE2" w:rsidRPr="00E25637">
        <w:rPr>
          <w:rFonts w:ascii="Times New Roman" w:eastAsia="Times New Roman" w:hAnsi="Times New Roman" w:cs="Times New Roman"/>
          <w:b/>
          <w:sz w:val="28"/>
          <w:szCs w:val="28"/>
        </w:rPr>
        <w:t>Сельск</w:t>
      </w:r>
      <w:r w:rsidR="009413D7" w:rsidRPr="00E25637">
        <w:rPr>
          <w:rFonts w:ascii="Times New Roman" w:eastAsia="Times New Roman" w:hAnsi="Times New Roman" w:cs="Times New Roman"/>
          <w:b/>
          <w:sz w:val="28"/>
          <w:szCs w:val="28"/>
        </w:rPr>
        <w:t>ий</w:t>
      </w:r>
      <w:r w:rsidR="00270CE2" w:rsidRPr="00E256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6183B" w:rsidRPr="00E25637">
        <w:rPr>
          <w:rFonts w:ascii="Times New Roman" w:eastAsia="Times New Roman" w:hAnsi="Times New Roman" w:cs="Times New Roman"/>
          <w:b/>
          <w:sz w:val="28"/>
          <w:szCs w:val="28"/>
        </w:rPr>
        <w:t>клуб</w:t>
      </w:r>
      <w:r w:rsidR="00F46BA9" w:rsidRPr="00E256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6183B" w:rsidRPr="00E25637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1C67E1" w:rsidRPr="00E25637">
        <w:rPr>
          <w:rFonts w:ascii="Times New Roman" w:eastAsia="Times New Roman" w:hAnsi="Times New Roman" w:cs="Times New Roman"/>
          <w:b/>
          <w:sz w:val="28"/>
          <w:szCs w:val="28"/>
        </w:rPr>
        <w:t>оселка</w:t>
      </w:r>
      <w:r w:rsidR="00A6183B" w:rsidRPr="00E25637">
        <w:rPr>
          <w:rFonts w:ascii="Times New Roman" w:eastAsia="Times New Roman" w:hAnsi="Times New Roman" w:cs="Times New Roman"/>
          <w:b/>
          <w:sz w:val="28"/>
          <w:szCs w:val="28"/>
        </w:rPr>
        <w:t xml:space="preserve"> Хантайское Озеро</w:t>
      </w:r>
    </w:p>
    <w:p w:rsidR="00A6183B" w:rsidRPr="00E25637" w:rsidRDefault="00270CE2" w:rsidP="009C44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E25637">
        <w:rPr>
          <w:rFonts w:ascii="Times New Roman" w:hAnsi="Times New Roman"/>
          <w:b/>
          <w:sz w:val="28"/>
          <w:szCs w:val="28"/>
        </w:rPr>
        <w:t>МБУК «Городской</w:t>
      </w:r>
      <w:r w:rsidR="00A6183B" w:rsidRPr="00E25637">
        <w:rPr>
          <w:rFonts w:ascii="Times New Roman" w:hAnsi="Times New Roman"/>
          <w:b/>
          <w:sz w:val="28"/>
          <w:szCs w:val="28"/>
        </w:rPr>
        <w:t xml:space="preserve"> Центр народного творчества</w:t>
      </w:r>
      <w:r w:rsidR="004D20EE" w:rsidRPr="00E25637">
        <w:rPr>
          <w:rFonts w:ascii="Times New Roman" w:hAnsi="Times New Roman"/>
          <w:b/>
          <w:sz w:val="28"/>
          <w:szCs w:val="28"/>
        </w:rPr>
        <w:t>»</w:t>
      </w:r>
    </w:p>
    <w:p w:rsidR="00A6183B" w:rsidRPr="00E25637" w:rsidRDefault="0050352B" w:rsidP="009C44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E25637">
        <w:rPr>
          <w:rFonts w:ascii="Times New Roman" w:hAnsi="Times New Roman"/>
          <w:b/>
          <w:sz w:val="28"/>
          <w:szCs w:val="28"/>
        </w:rPr>
        <w:t xml:space="preserve">за </w:t>
      </w:r>
      <w:r w:rsidR="00A6183B" w:rsidRPr="00E25637">
        <w:rPr>
          <w:rFonts w:ascii="Times New Roman" w:hAnsi="Times New Roman"/>
          <w:b/>
          <w:sz w:val="28"/>
          <w:szCs w:val="28"/>
        </w:rPr>
        <w:t>20</w:t>
      </w:r>
      <w:r w:rsidR="007F7264" w:rsidRPr="00E25637">
        <w:rPr>
          <w:rFonts w:ascii="Times New Roman" w:hAnsi="Times New Roman"/>
          <w:b/>
          <w:sz w:val="28"/>
          <w:szCs w:val="28"/>
        </w:rPr>
        <w:t>2</w:t>
      </w:r>
      <w:r w:rsidR="00F46BA9" w:rsidRPr="00E25637">
        <w:rPr>
          <w:rFonts w:ascii="Times New Roman" w:hAnsi="Times New Roman"/>
          <w:b/>
          <w:sz w:val="28"/>
          <w:szCs w:val="28"/>
        </w:rPr>
        <w:t>3</w:t>
      </w:r>
      <w:r w:rsidR="00A6183B" w:rsidRPr="00E25637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6183B" w:rsidRPr="00E25637" w:rsidRDefault="00A6183B" w:rsidP="009C44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9C4490" w:rsidRPr="00E25637" w:rsidRDefault="00A6183B" w:rsidP="009C449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25637">
        <w:rPr>
          <w:rFonts w:ascii="Times New Roman" w:hAnsi="Times New Roman"/>
          <w:sz w:val="28"/>
          <w:szCs w:val="28"/>
        </w:rPr>
        <w:t>Работ</w:t>
      </w:r>
      <w:r w:rsidR="00CB2C74" w:rsidRPr="00E25637">
        <w:rPr>
          <w:rFonts w:ascii="Times New Roman" w:hAnsi="Times New Roman"/>
          <w:sz w:val="28"/>
          <w:szCs w:val="28"/>
        </w:rPr>
        <w:t>а</w:t>
      </w:r>
      <w:r w:rsidR="00F46BA9" w:rsidRPr="00E25637">
        <w:rPr>
          <w:rFonts w:ascii="Times New Roman" w:hAnsi="Times New Roman"/>
          <w:sz w:val="28"/>
          <w:szCs w:val="28"/>
        </w:rPr>
        <w:t xml:space="preserve"> </w:t>
      </w:r>
      <w:r w:rsidR="009413D7" w:rsidRPr="00E25637">
        <w:rPr>
          <w:rFonts w:ascii="Times New Roman" w:hAnsi="Times New Roman"/>
          <w:sz w:val="28"/>
          <w:szCs w:val="28"/>
        </w:rPr>
        <w:t>с</w:t>
      </w:r>
      <w:r w:rsidR="00270CE2" w:rsidRPr="00E25637">
        <w:rPr>
          <w:rFonts w:ascii="Times New Roman" w:hAnsi="Times New Roman"/>
          <w:sz w:val="28"/>
          <w:szCs w:val="28"/>
        </w:rPr>
        <w:t xml:space="preserve">ельского </w:t>
      </w:r>
      <w:r w:rsidR="00CB2C74" w:rsidRPr="00E25637">
        <w:rPr>
          <w:rFonts w:ascii="Times New Roman" w:hAnsi="Times New Roman"/>
          <w:sz w:val="28"/>
          <w:szCs w:val="28"/>
        </w:rPr>
        <w:t>клуба п</w:t>
      </w:r>
      <w:r w:rsidR="001C67E1" w:rsidRPr="00E25637">
        <w:rPr>
          <w:rFonts w:ascii="Times New Roman" w:hAnsi="Times New Roman"/>
          <w:sz w:val="28"/>
          <w:szCs w:val="28"/>
        </w:rPr>
        <w:t>оселка</w:t>
      </w:r>
      <w:r w:rsidR="00CB2C74" w:rsidRPr="00E25637">
        <w:rPr>
          <w:rFonts w:ascii="Times New Roman" w:hAnsi="Times New Roman"/>
          <w:sz w:val="28"/>
          <w:szCs w:val="28"/>
        </w:rPr>
        <w:t xml:space="preserve"> Хантайское Озеро </w:t>
      </w:r>
      <w:r w:rsidR="009413D7" w:rsidRPr="00E25637">
        <w:rPr>
          <w:rFonts w:ascii="Times New Roman" w:hAnsi="Times New Roman"/>
          <w:sz w:val="28"/>
          <w:szCs w:val="28"/>
        </w:rPr>
        <w:t xml:space="preserve">– филиала № 5 </w:t>
      </w:r>
      <w:r w:rsidR="00CB2C74" w:rsidRPr="00E25637">
        <w:rPr>
          <w:rFonts w:ascii="Times New Roman" w:hAnsi="Times New Roman"/>
          <w:sz w:val="28"/>
          <w:szCs w:val="28"/>
        </w:rPr>
        <w:t>МБУК «Городско</w:t>
      </w:r>
      <w:r w:rsidR="00270CE2" w:rsidRPr="00E25637">
        <w:rPr>
          <w:rFonts w:ascii="Times New Roman" w:hAnsi="Times New Roman"/>
          <w:sz w:val="28"/>
          <w:szCs w:val="28"/>
        </w:rPr>
        <w:t>й</w:t>
      </w:r>
      <w:r w:rsidR="00CB2C74" w:rsidRPr="00E25637">
        <w:rPr>
          <w:rFonts w:ascii="Times New Roman" w:hAnsi="Times New Roman"/>
          <w:sz w:val="28"/>
          <w:szCs w:val="28"/>
        </w:rPr>
        <w:t xml:space="preserve"> Центр народного творчества»</w:t>
      </w:r>
      <w:r w:rsidRPr="00E25637">
        <w:rPr>
          <w:rFonts w:ascii="Times New Roman" w:hAnsi="Times New Roman"/>
          <w:sz w:val="28"/>
          <w:szCs w:val="28"/>
        </w:rPr>
        <w:t xml:space="preserve"> за</w:t>
      </w:r>
      <w:r w:rsidR="00F46BA9" w:rsidRPr="00E25637">
        <w:rPr>
          <w:rFonts w:ascii="Times New Roman" w:hAnsi="Times New Roman"/>
          <w:sz w:val="28"/>
          <w:szCs w:val="28"/>
        </w:rPr>
        <w:t xml:space="preserve"> </w:t>
      </w:r>
      <w:r w:rsidRPr="00E25637">
        <w:rPr>
          <w:rFonts w:ascii="Times New Roman" w:hAnsi="Times New Roman"/>
          <w:sz w:val="28"/>
          <w:szCs w:val="28"/>
        </w:rPr>
        <w:t>20</w:t>
      </w:r>
      <w:r w:rsidR="007F7264" w:rsidRPr="00E25637">
        <w:rPr>
          <w:rFonts w:ascii="Times New Roman" w:hAnsi="Times New Roman"/>
          <w:sz w:val="28"/>
          <w:szCs w:val="28"/>
        </w:rPr>
        <w:t>2</w:t>
      </w:r>
      <w:r w:rsidR="00F46BA9" w:rsidRPr="00E25637">
        <w:rPr>
          <w:rFonts w:ascii="Times New Roman" w:hAnsi="Times New Roman"/>
          <w:sz w:val="28"/>
          <w:szCs w:val="28"/>
        </w:rPr>
        <w:t>3</w:t>
      </w:r>
      <w:r w:rsidRPr="00E25637">
        <w:rPr>
          <w:rFonts w:ascii="Times New Roman" w:hAnsi="Times New Roman"/>
          <w:sz w:val="28"/>
          <w:szCs w:val="28"/>
        </w:rPr>
        <w:t xml:space="preserve"> год характеризуется следующими цифровыми </w:t>
      </w:r>
      <w:r w:rsidRPr="00E25637">
        <w:rPr>
          <w:rFonts w:ascii="Times New Roman" w:hAnsi="Times New Roman"/>
          <w:b/>
          <w:sz w:val="28"/>
          <w:szCs w:val="28"/>
        </w:rPr>
        <w:t>показателями эффективности деятельности: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3909"/>
        <w:gridCol w:w="1506"/>
        <w:gridCol w:w="780"/>
        <w:gridCol w:w="781"/>
        <w:gridCol w:w="1177"/>
        <w:gridCol w:w="1807"/>
      </w:tblGrid>
      <w:tr w:rsidR="00427BFA" w:rsidRPr="00E25637" w:rsidTr="00020D8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BFA" w:rsidRPr="00E25637" w:rsidRDefault="00427BFA" w:rsidP="009C44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63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27BFA" w:rsidRPr="00E25637" w:rsidRDefault="00427BFA" w:rsidP="009C44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637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BFA" w:rsidRPr="00E25637" w:rsidRDefault="00427BFA" w:rsidP="009C44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637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FA" w:rsidRPr="00E25637" w:rsidRDefault="00020D80" w:rsidP="009C44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637">
              <w:rPr>
                <w:rFonts w:ascii="Times New Roman" w:hAnsi="Times New Roman"/>
                <w:sz w:val="28"/>
                <w:szCs w:val="28"/>
              </w:rPr>
              <w:t>2022</w:t>
            </w:r>
            <w:r w:rsidR="00113C00" w:rsidRPr="00E2563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FA" w:rsidRPr="00E25637" w:rsidRDefault="00427BFA" w:rsidP="009C44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637">
              <w:rPr>
                <w:rFonts w:ascii="Times New Roman" w:hAnsi="Times New Roman"/>
                <w:sz w:val="28"/>
                <w:szCs w:val="28"/>
              </w:rPr>
              <w:t>20</w:t>
            </w:r>
            <w:r w:rsidR="007F7264" w:rsidRPr="00E25637">
              <w:rPr>
                <w:rFonts w:ascii="Times New Roman" w:hAnsi="Times New Roman"/>
                <w:sz w:val="28"/>
                <w:szCs w:val="28"/>
              </w:rPr>
              <w:t>2</w:t>
            </w:r>
            <w:r w:rsidR="00F46BA9" w:rsidRPr="00E25637">
              <w:rPr>
                <w:rFonts w:ascii="Times New Roman" w:hAnsi="Times New Roman"/>
                <w:sz w:val="28"/>
                <w:szCs w:val="28"/>
              </w:rPr>
              <w:t>3</w:t>
            </w:r>
            <w:r w:rsidR="00113C00" w:rsidRPr="00E2563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BFA" w:rsidRPr="00E25637" w:rsidRDefault="00427BFA" w:rsidP="009C44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637">
              <w:rPr>
                <w:rFonts w:ascii="Times New Roman" w:hAnsi="Times New Roman"/>
                <w:sz w:val="28"/>
                <w:szCs w:val="28"/>
              </w:rPr>
              <w:t>К плану</w:t>
            </w:r>
          </w:p>
          <w:p w:rsidR="00270CE2" w:rsidRPr="00E25637" w:rsidRDefault="00270CE2" w:rsidP="009C44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637">
              <w:rPr>
                <w:rFonts w:ascii="Times New Roman" w:hAnsi="Times New Roman"/>
                <w:sz w:val="28"/>
                <w:szCs w:val="28"/>
              </w:rPr>
              <w:t>20</w:t>
            </w:r>
            <w:r w:rsidR="007F7264" w:rsidRPr="00E25637">
              <w:rPr>
                <w:rFonts w:ascii="Times New Roman" w:hAnsi="Times New Roman"/>
                <w:sz w:val="28"/>
                <w:szCs w:val="28"/>
              </w:rPr>
              <w:t>2</w:t>
            </w:r>
            <w:r w:rsidR="003601C7" w:rsidRPr="00E25637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427BFA" w:rsidRPr="00E25637" w:rsidRDefault="00427BFA" w:rsidP="009C44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637">
              <w:rPr>
                <w:rFonts w:ascii="Times New Roman" w:hAnsi="Times New Roman"/>
                <w:sz w:val="28"/>
                <w:szCs w:val="28"/>
              </w:rPr>
              <w:t>(+/–)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BFA" w:rsidRPr="00E25637" w:rsidRDefault="00427BFA" w:rsidP="009C44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637">
              <w:rPr>
                <w:rFonts w:ascii="Times New Roman" w:hAnsi="Times New Roman"/>
                <w:sz w:val="28"/>
                <w:szCs w:val="28"/>
              </w:rPr>
              <w:t>К факту 20</w:t>
            </w:r>
            <w:r w:rsidR="00B908B4" w:rsidRPr="00E25637">
              <w:rPr>
                <w:rFonts w:ascii="Times New Roman" w:hAnsi="Times New Roman"/>
                <w:sz w:val="28"/>
                <w:szCs w:val="28"/>
              </w:rPr>
              <w:t>2</w:t>
            </w:r>
            <w:r w:rsidR="003601C7" w:rsidRPr="00E2563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27BFA" w:rsidRPr="00E25637" w:rsidRDefault="00427BFA" w:rsidP="009C44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637">
              <w:rPr>
                <w:rFonts w:ascii="Times New Roman" w:hAnsi="Times New Roman"/>
                <w:sz w:val="28"/>
                <w:szCs w:val="28"/>
              </w:rPr>
              <w:t>(+/–)</w:t>
            </w:r>
          </w:p>
        </w:tc>
      </w:tr>
      <w:tr w:rsidR="002172DA" w:rsidRPr="00E25637" w:rsidTr="00020D80"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172DA" w:rsidRPr="00E25637" w:rsidRDefault="002172DA" w:rsidP="009C4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DA" w:rsidRPr="00E25637" w:rsidRDefault="002172DA" w:rsidP="009C4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DA" w:rsidRPr="00E25637" w:rsidRDefault="002172DA" w:rsidP="009C44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637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DA" w:rsidRPr="00E25637" w:rsidRDefault="002172DA" w:rsidP="009C44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637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DA" w:rsidRPr="00E25637" w:rsidRDefault="002172DA" w:rsidP="009C44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637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DA" w:rsidRPr="00E25637" w:rsidRDefault="002172DA" w:rsidP="009C4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DA" w:rsidRPr="00E25637" w:rsidRDefault="002172DA" w:rsidP="009C4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72DA" w:rsidRPr="00E25637" w:rsidTr="00020D8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2DA" w:rsidRPr="00E25637" w:rsidRDefault="002172DA" w:rsidP="009C44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6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DA" w:rsidRPr="00E25637" w:rsidRDefault="002172DA" w:rsidP="009C44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637">
              <w:rPr>
                <w:rFonts w:ascii="Times New Roman" w:hAnsi="Times New Roman"/>
                <w:sz w:val="28"/>
                <w:szCs w:val="28"/>
              </w:rPr>
              <w:t>Количество клубных формирований, всего (ед.)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DA" w:rsidRPr="00E25637" w:rsidRDefault="002172DA" w:rsidP="009C44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6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DA" w:rsidRPr="00E25637" w:rsidRDefault="002172DA" w:rsidP="009C44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6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DA" w:rsidRPr="00E25637" w:rsidRDefault="002172DA" w:rsidP="009C44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6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DA" w:rsidRPr="00E25637" w:rsidRDefault="002172DA" w:rsidP="009C44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6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DA" w:rsidRPr="00E25637" w:rsidRDefault="002172DA" w:rsidP="009C44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6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172DA" w:rsidRPr="00E25637" w:rsidTr="00020D8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2DA" w:rsidRPr="00E25637" w:rsidRDefault="002172DA" w:rsidP="009C44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DA" w:rsidRPr="00E25637" w:rsidRDefault="002172DA" w:rsidP="009C4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5637">
              <w:rPr>
                <w:rFonts w:ascii="Times New Roman" w:hAnsi="Times New Roman"/>
                <w:sz w:val="28"/>
                <w:szCs w:val="28"/>
              </w:rPr>
              <w:t>в том числе для детей до 14 лет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DA" w:rsidRPr="00E25637" w:rsidRDefault="002172DA" w:rsidP="009C44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6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DA" w:rsidRPr="00E25637" w:rsidRDefault="002172DA" w:rsidP="009C44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6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DA" w:rsidRPr="00E25637" w:rsidRDefault="002172DA" w:rsidP="009C44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6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DA" w:rsidRPr="00E25637" w:rsidRDefault="002172DA" w:rsidP="009C44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6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DA" w:rsidRPr="00E25637" w:rsidRDefault="002172DA" w:rsidP="009C44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6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172DA" w:rsidRPr="00E25637" w:rsidTr="00020D8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2DA" w:rsidRPr="00E25637" w:rsidRDefault="002172DA" w:rsidP="009C44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DA" w:rsidRPr="00E25637" w:rsidRDefault="002172DA" w:rsidP="009C4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5637">
              <w:rPr>
                <w:rFonts w:ascii="Times New Roman" w:hAnsi="Times New Roman"/>
                <w:sz w:val="28"/>
                <w:szCs w:val="28"/>
              </w:rPr>
              <w:t>в том числе для молодёжи от 15 лет до 35 лет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DA" w:rsidRPr="00E25637" w:rsidRDefault="002172DA" w:rsidP="009C44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6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DA" w:rsidRPr="00E25637" w:rsidRDefault="002172DA" w:rsidP="009C44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6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DA" w:rsidRPr="00E25637" w:rsidRDefault="002172DA" w:rsidP="009C44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6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DA" w:rsidRPr="00E25637" w:rsidRDefault="002172DA" w:rsidP="009C44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6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DA" w:rsidRPr="00E25637" w:rsidRDefault="002172DA" w:rsidP="009C44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6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172DA" w:rsidRPr="00E25637" w:rsidTr="00020D80">
        <w:trPr>
          <w:trHeight w:val="4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2DA" w:rsidRPr="00E25637" w:rsidRDefault="002172DA" w:rsidP="009C44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DA" w:rsidRPr="00E25637" w:rsidRDefault="002172DA" w:rsidP="009C4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5637">
              <w:rPr>
                <w:rFonts w:ascii="Times New Roman" w:hAnsi="Times New Roman"/>
                <w:sz w:val="28"/>
                <w:szCs w:val="28"/>
              </w:rPr>
              <w:t>в том числе для взрослых и всех категорий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DA" w:rsidRPr="00E25637" w:rsidRDefault="002172DA" w:rsidP="009C44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6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DA" w:rsidRPr="00E25637" w:rsidRDefault="002172DA" w:rsidP="009C44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6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DA" w:rsidRPr="00E25637" w:rsidRDefault="002172DA" w:rsidP="009C44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6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DA" w:rsidRPr="00E25637" w:rsidRDefault="002172DA" w:rsidP="009C44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6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DA" w:rsidRPr="00E25637" w:rsidRDefault="002172DA" w:rsidP="009C44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6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172DA" w:rsidRPr="00E25637" w:rsidTr="00020D8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2DA" w:rsidRPr="00E25637" w:rsidRDefault="002172DA" w:rsidP="009C44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63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DA" w:rsidRPr="00E25637" w:rsidRDefault="002172DA" w:rsidP="009C44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637">
              <w:rPr>
                <w:rFonts w:ascii="Times New Roman" w:hAnsi="Times New Roman"/>
                <w:sz w:val="28"/>
                <w:szCs w:val="28"/>
              </w:rPr>
              <w:t>Число участников в клубных формированиях, всего (чел.):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DA" w:rsidRPr="00E25637" w:rsidRDefault="002172DA" w:rsidP="009C44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63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DA" w:rsidRPr="00E25637" w:rsidRDefault="002172DA" w:rsidP="009C44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63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DA" w:rsidRPr="00E25637" w:rsidRDefault="002172DA" w:rsidP="009C44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63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DA" w:rsidRPr="00E25637" w:rsidRDefault="002172DA" w:rsidP="009C44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6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DA" w:rsidRPr="00E25637" w:rsidRDefault="002172DA" w:rsidP="009C44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6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172DA" w:rsidRPr="00E25637" w:rsidTr="00020D8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2DA" w:rsidRPr="00E25637" w:rsidRDefault="002172DA" w:rsidP="009C44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DA" w:rsidRPr="00E25637" w:rsidRDefault="002172DA" w:rsidP="009C44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637">
              <w:rPr>
                <w:rFonts w:ascii="Times New Roman" w:hAnsi="Times New Roman"/>
                <w:sz w:val="28"/>
                <w:szCs w:val="28"/>
              </w:rPr>
              <w:t>в том числе детей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DA" w:rsidRPr="00E25637" w:rsidRDefault="002172DA" w:rsidP="009C44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63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DA" w:rsidRPr="00E25637" w:rsidRDefault="002172DA" w:rsidP="009C44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63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DA" w:rsidRPr="00E25637" w:rsidRDefault="002172DA" w:rsidP="009C44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63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DA" w:rsidRPr="00E25637" w:rsidRDefault="002172DA" w:rsidP="009C44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6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DA" w:rsidRPr="00E25637" w:rsidRDefault="002172DA" w:rsidP="009C44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6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172DA" w:rsidRPr="00E25637" w:rsidTr="00020D8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2DA" w:rsidRPr="00E25637" w:rsidRDefault="002172DA" w:rsidP="009C44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DA" w:rsidRPr="00E25637" w:rsidRDefault="002172DA" w:rsidP="009C44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637">
              <w:rPr>
                <w:rFonts w:ascii="Times New Roman" w:hAnsi="Times New Roman"/>
                <w:sz w:val="28"/>
                <w:szCs w:val="28"/>
              </w:rPr>
              <w:t>в том числе для молодежи от 15 лет до 35 лет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DA" w:rsidRPr="00E25637" w:rsidRDefault="002172DA" w:rsidP="009C44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63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DA" w:rsidRPr="00E25637" w:rsidRDefault="002172DA" w:rsidP="009C44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63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DA" w:rsidRPr="00E25637" w:rsidRDefault="002172DA" w:rsidP="009C44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63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DA" w:rsidRPr="00E25637" w:rsidRDefault="002172DA" w:rsidP="009C44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6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DA" w:rsidRPr="00E25637" w:rsidRDefault="002172DA" w:rsidP="009C44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6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172DA" w:rsidRPr="00E25637" w:rsidTr="00020D80">
        <w:trPr>
          <w:trHeight w:val="4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2DA" w:rsidRPr="00E25637" w:rsidRDefault="002172DA" w:rsidP="009C44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DA" w:rsidRPr="00E25637" w:rsidRDefault="002172DA" w:rsidP="009C44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637">
              <w:rPr>
                <w:rFonts w:ascii="Times New Roman" w:hAnsi="Times New Roman"/>
                <w:sz w:val="28"/>
                <w:szCs w:val="28"/>
              </w:rPr>
              <w:t>в том числе для взрослых и всех категорий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DA" w:rsidRPr="00E25637" w:rsidRDefault="002172DA" w:rsidP="009C44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63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DA" w:rsidRPr="00E25637" w:rsidRDefault="002172DA" w:rsidP="009C44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63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DA" w:rsidRPr="00E25637" w:rsidRDefault="002172DA" w:rsidP="009C44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63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DA" w:rsidRPr="00E25637" w:rsidRDefault="002172DA" w:rsidP="009C44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6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DA" w:rsidRPr="00E25637" w:rsidRDefault="002172DA" w:rsidP="009C44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6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172DA" w:rsidRPr="00E25637" w:rsidTr="00020D80">
        <w:trPr>
          <w:trHeight w:val="48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172DA" w:rsidRPr="00E25637" w:rsidRDefault="002172DA" w:rsidP="009C44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63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DA" w:rsidRPr="00E25637" w:rsidRDefault="002172DA" w:rsidP="009C44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637">
              <w:rPr>
                <w:rFonts w:ascii="Times New Roman" w:hAnsi="Times New Roman"/>
                <w:sz w:val="28"/>
                <w:szCs w:val="28"/>
              </w:rPr>
              <w:t>Количество коллективов, имеющих почётное звание, всего (ед.):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DA" w:rsidRPr="00E25637" w:rsidRDefault="002172DA" w:rsidP="009C44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6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DA" w:rsidRPr="00E25637" w:rsidRDefault="002172DA" w:rsidP="009C44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6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DA" w:rsidRPr="00E25637" w:rsidRDefault="002172DA" w:rsidP="009C44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6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DA" w:rsidRPr="00E25637" w:rsidRDefault="002172DA" w:rsidP="009C44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63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DA" w:rsidRPr="00E25637" w:rsidRDefault="002172DA" w:rsidP="009C44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63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172DA" w:rsidRPr="00E25637" w:rsidTr="00020D80">
        <w:trPr>
          <w:trHeight w:val="227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2DA" w:rsidRPr="00E25637" w:rsidRDefault="002172DA" w:rsidP="009C4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DA" w:rsidRPr="00E25637" w:rsidRDefault="002172DA" w:rsidP="009C44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637">
              <w:rPr>
                <w:rFonts w:ascii="Times New Roman" w:hAnsi="Times New Roman"/>
                <w:sz w:val="28"/>
                <w:szCs w:val="28"/>
              </w:rPr>
              <w:t xml:space="preserve">народный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DA" w:rsidRPr="00E25637" w:rsidRDefault="002172DA" w:rsidP="009C44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6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DA" w:rsidRPr="00E25637" w:rsidRDefault="002172DA" w:rsidP="009C44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6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DA" w:rsidRPr="00E25637" w:rsidRDefault="002172DA" w:rsidP="009C44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6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DA" w:rsidRPr="00E25637" w:rsidRDefault="002172DA" w:rsidP="009C44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63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DA" w:rsidRPr="00E25637" w:rsidRDefault="002172DA" w:rsidP="009C44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63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172DA" w:rsidRPr="00E25637" w:rsidTr="00020D80">
        <w:trPr>
          <w:trHeight w:val="9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2DA" w:rsidRPr="00E25637" w:rsidRDefault="002172DA" w:rsidP="009C4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DA" w:rsidRPr="00E25637" w:rsidRDefault="002172DA" w:rsidP="009C44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637">
              <w:rPr>
                <w:rFonts w:ascii="Times New Roman" w:hAnsi="Times New Roman"/>
                <w:sz w:val="28"/>
                <w:szCs w:val="28"/>
              </w:rPr>
              <w:t>образцовый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DA" w:rsidRPr="00E25637" w:rsidRDefault="002172DA" w:rsidP="009C44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6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DA" w:rsidRPr="00E25637" w:rsidRDefault="002172DA" w:rsidP="009C44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6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DA" w:rsidRPr="00E25637" w:rsidRDefault="002172DA" w:rsidP="009C44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6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DA" w:rsidRPr="00E25637" w:rsidRDefault="002172DA" w:rsidP="009C44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63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DA" w:rsidRPr="00E25637" w:rsidRDefault="002172DA" w:rsidP="009C44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63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172DA" w:rsidRPr="00E25637" w:rsidTr="00020D80">
        <w:trPr>
          <w:trHeight w:val="235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2DA" w:rsidRPr="00E25637" w:rsidRDefault="002172DA" w:rsidP="009C4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5637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DA" w:rsidRPr="00E25637" w:rsidRDefault="002172DA" w:rsidP="009C44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637">
              <w:rPr>
                <w:rFonts w:ascii="Times New Roman" w:hAnsi="Times New Roman"/>
                <w:sz w:val="28"/>
                <w:szCs w:val="28"/>
              </w:rPr>
              <w:t>из них детские коллективы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DA" w:rsidRPr="00E25637" w:rsidRDefault="002172DA" w:rsidP="009C44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6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DA" w:rsidRPr="00E25637" w:rsidRDefault="002172DA" w:rsidP="009C44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6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DA" w:rsidRPr="00E25637" w:rsidRDefault="002172DA" w:rsidP="009C44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6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DA" w:rsidRPr="00E25637" w:rsidRDefault="002172DA" w:rsidP="009C44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63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DA" w:rsidRPr="00E25637" w:rsidRDefault="002172DA" w:rsidP="009C44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63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2456C" w:rsidRPr="00E25637" w:rsidTr="00020D8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56C" w:rsidRPr="00E25637" w:rsidRDefault="00E2456C" w:rsidP="00E245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63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C" w:rsidRPr="00E25637" w:rsidRDefault="00E2456C" w:rsidP="00E245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637">
              <w:rPr>
                <w:rFonts w:ascii="Times New Roman" w:hAnsi="Times New Roman"/>
                <w:sz w:val="28"/>
                <w:szCs w:val="28"/>
              </w:rPr>
              <w:t>Количество культурно-досуговых мероприятий, всего (ед.)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C" w:rsidRPr="00E25637" w:rsidRDefault="00113C00" w:rsidP="00E245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637">
              <w:rPr>
                <w:rFonts w:ascii="Times New Roman" w:hAnsi="Times New Roman"/>
                <w:sz w:val="28"/>
                <w:szCs w:val="28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C" w:rsidRPr="00E25637" w:rsidRDefault="00113C00" w:rsidP="00E245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637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C" w:rsidRPr="00E25637" w:rsidRDefault="00B82DF1" w:rsidP="00E245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637">
              <w:rPr>
                <w:rFonts w:ascii="Times New Roman" w:hAnsi="Times New Roman"/>
                <w:sz w:val="28"/>
                <w:szCs w:val="28"/>
              </w:rPr>
              <w:t>148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C" w:rsidRPr="00E25637" w:rsidRDefault="00B15C38" w:rsidP="00E245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637">
              <w:rPr>
                <w:rFonts w:ascii="Times New Roman" w:hAnsi="Times New Roman"/>
                <w:sz w:val="28"/>
                <w:szCs w:val="28"/>
              </w:rPr>
              <w:t>+27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C" w:rsidRPr="00E25637" w:rsidRDefault="00B15C38" w:rsidP="006603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637">
              <w:rPr>
                <w:rFonts w:ascii="Times New Roman" w:hAnsi="Times New Roman"/>
                <w:sz w:val="28"/>
                <w:szCs w:val="28"/>
              </w:rPr>
              <w:t>-3</w:t>
            </w:r>
          </w:p>
        </w:tc>
      </w:tr>
      <w:tr w:rsidR="00E2456C" w:rsidRPr="00E25637" w:rsidTr="00020D8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56C" w:rsidRPr="00E25637" w:rsidRDefault="00E2456C" w:rsidP="00E245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C" w:rsidRPr="00E25637" w:rsidRDefault="00E2456C" w:rsidP="00E245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637">
              <w:rPr>
                <w:rFonts w:ascii="Times New Roman" w:hAnsi="Times New Roman"/>
                <w:sz w:val="28"/>
                <w:szCs w:val="28"/>
              </w:rPr>
              <w:t>в том числе для детей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C" w:rsidRPr="00E25637" w:rsidRDefault="00113C00" w:rsidP="00E245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637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C" w:rsidRPr="00E25637" w:rsidRDefault="00113C00" w:rsidP="00E245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637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C" w:rsidRPr="00E25637" w:rsidRDefault="00B82DF1" w:rsidP="00E245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637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C" w:rsidRPr="00E25637" w:rsidRDefault="00B15C38" w:rsidP="00E245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637">
              <w:rPr>
                <w:rFonts w:ascii="Times New Roman" w:hAnsi="Times New Roman"/>
                <w:sz w:val="28"/>
                <w:szCs w:val="28"/>
              </w:rPr>
              <w:t>+19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C" w:rsidRPr="00E25637" w:rsidRDefault="00B15C38" w:rsidP="00E245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637">
              <w:rPr>
                <w:rFonts w:ascii="Times New Roman" w:hAnsi="Times New Roman"/>
                <w:sz w:val="28"/>
                <w:szCs w:val="28"/>
              </w:rPr>
              <w:t>+16</w:t>
            </w:r>
          </w:p>
        </w:tc>
      </w:tr>
      <w:tr w:rsidR="00E2456C" w:rsidRPr="00E25637" w:rsidTr="00020D8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56C" w:rsidRPr="00E25637" w:rsidRDefault="00E2456C" w:rsidP="00E245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C" w:rsidRPr="00E25637" w:rsidRDefault="00E2456C" w:rsidP="00E245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637">
              <w:rPr>
                <w:rFonts w:ascii="Times New Roman" w:hAnsi="Times New Roman"/>
                <w:sz w:val="28"/>
                <w:szCs w:val="28"/>
              </w:rPr>
              <w:t>в том числе для молодёжи от 15 лет до 35 лет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C" w:rsidRPr="00E25637" w:rsidRDefault="00113C00" w:rsidP="00E245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63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C" w:rsidRPr="00E25637" w:rsidRDefault="00113C00" w:rsidP="00E245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63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56C" w:rsidRPr="00E25637" w:rsidRDefault="00B82DF1" w:rsidP="00E245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637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C" w:rsidRPr="00E25637" w:rsidRDefault="00B15C38" w:rsidP="00E245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637">
              <w:rPr>
                <w:rFonts w:ascii="Times New Roman" w:hAnsi="Times New Roman"/>
                <w:sz w:val="28"/>
                <w:szCs w:val="28"/>
              </w:rPr>
              <w:t>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C" w:rsidRPr="00E25637" w:rsidRDefault="00B15C38" w:rsidP="00E245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637">
              <w:rPr>
                <w:rFonts w:ascii="Times New Roman" w:hAnsi="Times New Roman"/>
                <w:sz w:val="28"/>
                <w:szCs w:val="28"/>
              </w:rPr>
              <w:t>-15</w:t>
            </w:r>
          </w:p>
        </w:tc>
      </w:tr>
      <w:tr w:rsidR="00E2456C" w:rsidRPr="00E25637" w:rsidTr="00020D8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C" w:rsidRPr="00E25637" w:rsidRDefault="00E2456C" w:rsidP="00E245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C" w:rsidRPr="00E25637" w:rsidRDefault="00E2456C" w:rsidP="00E245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637">
              <w:rPr>
                <w:rFonts w:ascii="Times New Roman" w:hAnsi="Times New Roman"/>
                <w:sz w:val="28"/>
                <w:szCs w:val="28"/>
              </w:rPr>
              <w:t>в том числе для взрослых и всех категорий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C" w:rsidRPr="00E25637" w:rsidRDefault="00113C00" w:rsidP="00E245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637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C" w:rsidRPr="00E25637" w:rsidRDefault="00113C00" w:rsidP="00E245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637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56C" w:rsidRPr="00E25637" w:rsidRDefault="00B82DF1" w:rsidP="00E245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637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C" w:rsidRPr="00E25637" w:rsidRDefault="00B15C38" w:rsidP="00E245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637">
              <w:rPr>
                <w:rFonts w:ascii="Times New Roman" w:hAnsi="Times New Roman"/>
                <w:sz w:val="28"/>
                <w:szCs w:val="28"/>
              </w:rPr>
              <w:t>+18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C" w:rsidRPr="00E25637" w:rsidRDefault="00B15C38" w:rsidP="00E245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637">
              <w:rPr>
                <w:rFonts w:ascii="Times New Roman" w:hAnsi="Times New Roman"/>
                <w:sz w:val="28"/>
                <w:szCs w:val="28"/>
              </w:rPr>
              <w:t>-2</w:t>
            </w:r>
          </w:p>
        </w:tc>
      </w:tr>
      <w:tr w:rsidR="00E2456C" w:rsidRPr="00E25637" w:rsidTr="00020D80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C" w:rsidRPr="00E25637" w:rsidRDefault="00E2456C" w:rsidP="00E245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5637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C" w:rsidRPr="00E25637" w:rsidRDefault="00E2456C" w:rsidP="00E245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637">
              <w:rPr>
                <w:rFonts w:ascii="Times New Roman" w:hAnsi="Times New Roman"/>
                <w:sz w:val="28"/>
                <w:szCs w:val="28"/>
              </w:rPr>
              <w:t>из них на платной основе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C" w:rsidRPr="00E25637" w:rsidRDefault="00E2456C" w:rsidP="00E245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6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C" w:rsidRPr="00E25637" w:rsidRDefault="00E2456C" w:rsidP="00E245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6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56C" w:rsidRPr="00E25637" w:rsidRDefault="00E2456C" w:rsidP="00E245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6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C" w:rsidRPr="00E25637" w:rsidRDefault="00B15C38" w:rsidP="00E245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6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C" w:rsidRPr="00E25637" w:rsidRDefault="00B15C38" w:rsidP="00E245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6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2456C" w:rsidRPr="00E25637" w:rsidTr="00020D8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56C" w:rsidRPr="00E25637" w:rsidRDefault="00E2456C" w:rsidP="00E245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63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C" w:rsidRPr="00E25637" w:rsidRDefault="00E2456C" w:rsidP="00E245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637">
              <w:rPr>
                <w:rFonts w:ascii="Times New Roman" w:hAnsi="Times New Roman"/>
                <w:sz w:val="28"/>
                <w:szCs w:val="28"/>
              </w:rPr>
              <w:t>Число посетителей культурно-досуговых мероприятий, всего (чел.)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C" w:rsidRPr="00E25637" w:rsidRDefault="00113C00" w:rsidP="00E245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637">
              <w:rPr>
                <w:rFonts w:ascii="Times New Roman" w:hAnsi="Times New Roman"/>
                <w:sz w:val="28"/>
                <w:szCs w:val="28"/>
              </w:rPr>
              <w:t>3278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C" w:rsidRPr="00E25637" w:rsidRDefault="00113C00" w:rsidP="00E245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637">
              <w:rPr>
                <w:rFonts w:ascii="Times New Roman" w:hAnsi="Times New Roman"/>
                <w:sz w:val="28"/>
                <w:szCs w:val="28"/>
              </w:rPr>
              <w:t>5469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56C" w:rsidRPr="00E25637" w:rsidRDefault="00671B6F" w:rsidP="00E245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C" w:rsidRPr="00E25637" w:rsidRDefault="00B15C38" w:rsidP="00671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637">
              <w:rPr>
                <w:rFonts w:ascii="Times New Roman" w:hAnsi="Times New Roman"/>
                <w:sz w:val="28"/>
                <w:szCs w:val="28"/>
              </w:rPr>
              <w:t>-</w:t>
            </w:r>
            <w:r w:rsidR="00671B6F">
              <w:rPr>
                <w:rFonts w:ascii="Times New Roman" w:hAnsi="Times New Roman"/>
                <w:sz w:val="28"/>
                <w:szCs w:val="28"/>
              </w:rPr>
              <w:t>660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C" w:rsidRPr="00E25637" w:rsidRDefault="00587E99" w:rsidP="00671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</w:t>
            </w:r>
            <w:r w:rsidR="00671B6F">
              <w:rPr>
                <w:rFonts w:ascii="Times New Roman" w:hAnsi="Times New Roman"/>
                <w:sz w:val="28"/>
                <w:szCs w:val="28"/>
              </w:rPr>
              <w:t>531</w:t>
            </w:r>
          </w:p>
        </w:tc>
      </w:tr>
      <w:tr w:rsidR="00E2456C" w:rsidRPr="00E25637" w:rsidTr="00020D8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56C" w:rsidRPr="00E25637" w:rsidRDefault="00E2456C" w:rsidP="00E245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C" w:rsidRPr="00E25637" w:rsidRDefault="00E2456C" w:rsidP="00E245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5637">
              <w:rPr>
                <w:rFonts w:ascii="Times New Roman" w:hAnsi="Times New Roman"/>
                <w:sz w:val="28"/>
                <w:szCs w:val="28"/>
              </w:rPr>
              <w:t>в том числе детьми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C" w:rsidRPr="00E25637" w:rsidRDefault="00113C00" w:rsidP="00E245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637">
              <w:rPr>
                <w:rFonts w:ascii="Times New Roman" w:hAnsi="Times New Roman"/>
                <w:sz w:val="28"/>
                <w:szCs w:val="28"/>
              </w:rPr>
              <w:t>1357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C" w:rsidRPr="00E25637" w:rsidRDefault="00113C00" w:rsidP="00E245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637">
              <w:rPr>
                <w:rFonts w:ascii="Times New Roman" w:hAnsi="Times New Roman"/>
                <w:sz w:val="28"/>
                <w:szCs w:val="28"/>
              </w:rPr>
              <w:t>1242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56C" w:rsidRPr="00E25637" w:rsidRDefault="00671B6F" w:rsidP="00E245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C" w:rsidRPr="00E25637" w:rsidRDefault="00B15C38" w:rsidP="00671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637">
              <w:rPr>
                <w:rFonts w:ascii="Times New Roman" w:hAnsi="Times New Roman"/>
                <w:sz w:val="28"/>
                <w:szCs w:val="28"/>
              </w:rPr>
              <w:t>+</w:t>
            </w:r>
            <w:r w:rsidR="00671B6F">
              <w:rPr>
                <w:rFonts w:ascii="Times New Roman" w:hAnsi="Times New Roman"/>
                <w:sz w:val="28"/>
                <w:szCs w:val="28"/>
              </w:rPr>
              <w:t>368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C" w:rsidRPr="00E25637" w:rsidRDefault="00B15C38" w:rsidP="00671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637">
              <w:rPr>
                <w:rFonts w:ascii="Times New Roman" w:hAnsi="Times New Roman"/>
                <w:sz w:val="28"/>
                <w:szCs w:val="28"/>
              </w:rPr>
              <w:t>+</w:t>
            </w:r>
            <w:r w:rsidR="00671B6F">
              <w:rPr>
                <w:rFonts w:ascii="Times New Roman" w:hAnsi="Times New Roman"/>
                <w:sz w:val="28"/>
                <w:szCs w:val="28"/>
              </w:rPr>
              <w:t>253</w:t>
            </w:r>
          </w:p>
        </w:tc>
      </w:tr>
      <w:tr w:rsidR="00E2456C" w:rsidRPr="00E25637" w:rsidTr="00020D8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56C" w:rsidRPr="00E25637" w:rsidRDefault="00E2456C" w:rsidP="00E245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C" w:rsidRPr="00E25637" w:rsidRDefault="00E2456C" w:rsidP="00E245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5637">
              <w:rPr>
                <w:rFonts w:ascii="Times New Roman" w:hAnsi="Times New Roman"/>
                <w:sz w:val="28"/>
                <w:szCs w:val="28"/>
              </w:rPr>
              <w:t>в том числе молодёжью от 15 лет до 35 лет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C" w:rsidRPr="00E25637" w:rsidRDefault="00113C00" w:rsidP="00E245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637">
              <w:rPr>
                <w:rFonts w:ascii="Times New Roman" w:hAnsi="Times New Roman"/>
                <w:sz w:val="28"/>
                <w:szCs w:val="28"/>
              </w:rPr>
              <w:t>443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C" w:rsidRPr="00E25637" w:rsidRDefault="00113C00" w:rsidP="00E245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637">
              <w:rPr>
                <w:rFonts w:ascii="Times New Roman" w:hAnsi="Times New Roman"/>
                <w:sz w:val="28"/>
                <w:szCs w:val="28"/>
              </w:rPr>
              <w:t>2658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56C" w:rsidRPr="00E25637" w:rsidRDefault="00671B6F" w:rsidP="00E245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C" w:rsidRPr="00E25637" w:rsidRDefault="00B15C38" w:rsidP="00671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637">
              <w:rPr>
                <w:rFonts w:ascii="Times New Roman" w:hAnsi="Times New Roman"/>
                <w:sz w:val="28"/>
                <w:szCs w:val="28"/>
              </w:rPr>
              <w:t>-1</w:t>
            </w:r>
            <w:r w:rsidR="00671B6F">
              <w:rPr>
                <w:rFonts w:ascii="Times New Roman" w:hAnsi="Times New Roman"/>
                <w:sz w:val="28"/>
                <w:szCs w:val="28"/>
              </w:rPr>
              <w:t>545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C" w:rsidRPr="00E25637" w:rsidRDefault="00B15C38" w:rsidP="00671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637">
              <w:rPr>
                <w:rFonts w:ascii="Times New Roman" w:hAnsi="Times New Roman"/>
                <w:sz w:val="28"/>
                <w:szCs w:val="28"/>
              </w:rPr>
              <w:t>+</w:t>
            </w:r>
            <w:r w:rsidR="00671B6F">
              <w:rPr>
                <w:rFonts w:ascii="Times New Roman" w:hAnsi="Times New Roman"/>
                <w:sz w:val="28"/>
                <w:szCs w:val="28"/>
              </w:rPr>
              <w:t>670</w:t>
            </w:r>
          </w:p>
        </w:tc>
      </w:tr>
      <w:tr w:rsidR="00E2456C" w:rsidRPr="00E25637" w:rsidTr="00020D8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56C" w:rsidRPr="00E25637" w:rsidRDefault="00E2456C" w:rsidP="00E245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C" w:rsidRPr="00E25637" w:rsidRDefault="00E2456C" w:rsidP="00E245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5637">
              <w:rPr>
                <w:rFonts w:ascii="Times New Roman" w:hAnsi="Times New Roman"/>
                <w:sz w:val="28"/>
                <w:szCs w:val="28"/>
              </w:rPr>
              <w:t>в том числе взрослыми и всеми категориями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C" w:rsidRPr="00E25637" w:rsidRDefault="00113C00" w:rsidP="00E245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637">
              <w:rPr>
                <w:rFonts w:ascii="Times New Roman" w:hAnsi="Times New Roman"/>
                <w:sz w:val="28"/>
                <w:szCs w:val="28"/>
              </w:rPr>
              <w:t>1478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C" w:rsidRPr="00E25637" w:rsidRDefault="00113C00" w:rsidP="00E245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637">
              <w:rPr>
                <w:rFonts w:ascii="Times New Roman" w:hAnsi="Times New Roman"/>
                <w:sz w:val="28"/>
                <w:szCs w:val="28"/>
              </w:rPr>
              <w:t>1569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56C" w:rsidRPr="00E25637" w:rsidRDefault="00671B6F" w:rsidP="00E245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C" w:rsidRPr="00E25637" w:rsidRDefault="00B15C38" w:rsidP="00671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637">
              <w:rPr>
                <w:rFonts w:ascii="Times New Roman" w:hAnsi="Times New Roman"/>
                <w:sz w:val="28"/>
                <w:szCs w:val="28"/>
              </w:rPr>
              <w:t>+</w:t>
            </w:r>
            <w:r w:rsidR="00671B6F">
              <w:rPr>
                <w:rFonts w:ascii="Times New Roman" w:hAnsi="Times New Roman"/>
                <w:sz w:val="28"/>
                <w:szCs w:val="28"/>
              </w:rPr>
              <w:t>517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C" w:rsidRPr="00E25637" w:rsidRDefault="00B15C38" w:rsidP="00671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637">
              <w:rPr>
                <w:rFonts w:ascii="Times New Roman" w:hAnsi="Times New Roman"/>
                <w:sz w:val="28"/>
                <w:szCs w:val="28"/>
              </w:rPr>
              <w:t>+</w:t>
            </w:r>
            <w:r w:rsidR="00671B6F">
              <w:rPr>
                <w:rFonts w:ascii="Times New Roman" w:hAnsi="Times New Roman"/>
                <w:sz w:val="28"/>
                <w:szCs w:val="28"/>
              </w:rPr>
              <w:t>608</w:t>
            </w:r>
          </w:p>
        </w:tc>
      </w:tr>
      <w:tr w:rsidR="00E2456C" w:rsidRPr="00E25637" w:rsidTr="00020D80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56C" w:rsidRPr="00E25637" w:rsidRDefault="00E2456C" w:rsidP="00E245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63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C" w:rsidRPr="00E25637" w:rsidRDefault="00E2456C" w:rsidP="00E2456C">
            <w:pPr>
              <w:pStyle w:val="a3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25637">
              <w:rPr>
                <w:rFonts w:ascii="Times New Roman" w:hAnsi="Times New Roman" w:cs="Times New Roman"/>
                <w:sz w:val="28"/>
                <w:szCs w:val="28"/>
              </w:rPr>
              <w:t>Число посетителей муниципальных учреждений культурно-досугового типа на платной основе (чел.)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C" w:rsidRPr="00E25637" w:rsidRDefault="00E2456C" w:rsidP="00E245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6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C" w:rsidRPr="00E25637" w:rsidRDefault="00E2456C" w:rsidP="00E245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6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56C" w:rsidRPr="00E25637" w:rsidRDefault="00E2456C" w:rsidP="00E245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6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C" w:rsidRPr="00E25637" w:rsidRDefault="00B15C38" w:rsidP="00E245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6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C" w:rsidRPr="00E25637" w:rsidRDefault="00B15C38" w:rsidP="00E245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6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2456C" w:rsidRPr="00E25637" w:rsidTr="00020D80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56C" w:rsidRPr="00E25637" w:rsidRDefault="00E2456C" w:rsidP="00E245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5637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C" w:rsidRPr="00E25637" w:rsidRDefault="00E2456C" w:rsidP="00E2456C">
            <w:pPr>
              <w:pStyle w:val="a3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25637">
              <w:rPr>
                <w:rFonts w:ascii="Times New Roman" w:hAnsi="Times New Roman" w:cs="Times New Roman"/>
                <w:sz w:val="28"/>
                <w:szCs w:val="28"/>
              </w:rPr>
              <w:t>из них дети до 14 лет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C" w:rsidRPr="00E25637" w:rsidRDefault="00E2456C" w:rsidP="00E245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6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C" w:rsidRPr="00E25637" w:rsidRDefault="00E2456C" w:rsidP="00E245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6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56C" w:rsidRPr="00E25637" w:rsidRDefault="00E2456C" w:rsidP="00E245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6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C" w:rsidRPr="00E25637" w:rsidRDefault="00B15C38" w:rsidP="00E245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6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C" w:rsidRPr="00E25637" w:rsidRDefault="00B15C38" w:rsidP="00E245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6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2456C" w:rsidRPr="00E25637" w:rsidTr="00020D80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2456C" w:rsidRPr="00E25637" w:rsidRDefault="00E2456C" w:rsidP="00E245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63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C" w:rsidRPr="00E25637" w:rsidRDefault="00E2456C" w:rsidP="00E245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637">
              <w:rPr>
                <w:rFonts w:ascii="Times New Roman" w:hAnsi="Times New Roman"/>
                <w:sz w:val="28"/>
                <w:szCs w:val="28"/>
              </w:rPr>
              <w:t>Количество визитов на сайт учреждения (на платформе «</w:t>
            </w:r>
            <w:proofErr w:type="spellStart"/>
            <w:r w:rsidRPr="00E25637">
              <w:rPr>
                <w:rFonts w:ascii="Times New Roman" w:hAnsi="Times New Roman"/>
                <w:sz w:val="28"/>
                <w:szCs w:val="28"/>
              </w:rPr>
              <w:t>PRO.Культура.РФ</w:t>
            </w:r>
            <w:proofErr w:type="spellEnd"/>
            <w:r w:rsidRPr="00E25637">
              <w:rPr>
                <w:rFonts w:ascii="Times New Roman" w:hAnsi="Times New Roman"/>
                <w:sz w:val="28"/>
                <w:szCs w:val="28"/>
              </w:rPr>
              <w:t>») (ед.)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C" w:rsidRPr="00E25637" w:rsidRDefault="00E2456C" w:rsidP="00E245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6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C" w:rsidRPr="00E25637" w:rsidRDefault="00E2456C" w:rsidP="00E245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6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56C" w:rsidRPr="00E25637" w:rsidRDefault="00E2456C" w:rsidP="00E245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6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C" w:rsidRPr="00E25637" w:rsidRDefault="00B15C38" w:rsidP="00E245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6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C" w:rsidRPr="00E25637" w:rsidRDefault="00B15C38" w:rsidP="00E245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6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2456C" w:rsidRPr="00E25637" w:rsidTr="00020D80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2456C" w:rsidRPr="00E25637" w:rsidRDefault="00E2456C" w:rsidP="00E245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63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C" w:rsidRPr="00E25637" w:rsidRDefault="00E2456C" w:rsidP="00E245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637">
              <w:rPr>
                <w:rFonts w:ascii="Times New Roman" w:hAnsi="Times New Roman"/>
                <w:sz w:val="28"/>
                <w:szCs w:val="28"/>
              </w:rPr>
              <w:t>Количество выставок (ед.)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C" w:rsidRPr="00E25637" w:rsidRDefault="00113C00" w:rsidP="00E245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63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C" w:rsidRPr="00E25637" w:rsidRDefault="00113C00" w:rsidP="00E245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63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56C" w:rsidRPr="00E25637" w:rsidRDefault="00B15C38" w:rsidP="00E245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63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C" w:rsidRPr="00E25637" w:rsidRDefault="00B15C38" w:rsidP="00E245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637">
              <w:rPr>
                <w:rFonts w:ascii="Times New Roman" w:hAnsi="Times New Roman"/>
                <w:sz w:val="28"/>
                <w:szCs w:val="28"/>
              </w:rPr>
              <w:t>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C" w:rsidRPr="00E25637" w:rsidRDefault="00B15C38" w:rsidP="00E245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637">
              <w:rPr>
                <w:rFonts w:ascii="Times New Roman" w:hAnsi="Times New Roman"/>
                <w:sz w:val="28"/>
                <w:szCs w:val="28"/>
              </w:rPr>
              <w:t>-7</w:t>
            </w:r>
          </w:p>
        </w:tc>
      </w:tr>
      <w:tr w:rsidR="00E2456C" w:rsidRPr="00E25637" w:rsidTr="00020D80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2456C" w:rsidRPr="00E25637" w:rsidRDefault="00E2456C" w:rsidP="00E245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63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C" w:rsidRPr="00E25637" w:rsidRDefault="00E2456C" w:rsidP="00E245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637">
              <w:rPr>
                <w:rFonts w:ascii="Times New Roman" w:hAnsi="Times New Roman"/>
                <w:sz w:val="28"/>
                <w:szCs w:val="28"/>
              </w:rPr>
              <w:t>Число посетителей выставок (чел.)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C" w:rsidRPr="00E25637" w:rsidRDefault="00113C00" w:rsidP="00E2456C">
            <w:pPr>
              <w:spacing w:after="0" w:line="240" w:lineRule="auto"/>
              <w:ind w:left="-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637">
              <w:rPr>
                <w:rFonts w:ascii="Times New Roman" w:hAnsi="Times New Roman"/>
                <w:sz w:val="28"/>
                <w:szCs w:val="28"/>
              </w:rPr>
              <w:t>355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C" w:rsidRPr="00E25637" w:rsidRDefault="00E2456C" w:rsidP="00E2456C">
            <w:pPr>
              <w:spacing w:after="0" w:line="240" w:lineRule="auto"/>
              <w:ind w:left="-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6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56C" w:rsidRPr="00E25637" w:rsidRDefault="00B15C38" w:rsidP="00671B6F">
            <w:pPr>
              <w:spacing w:after="0" w:line="240" w:lineRule="auto"/>
              <w:ind w:left="-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637">
              <w:rPr>
                <w:rFonts w:ascii="Times New Roman" w:hAnsi="Times New Roman"/>
                <w:sz w:val="28"/>
                <w:szCs w:val="28"/>
              </w:rPr>
              <w:t>2</w:t>
            </w:r>
            <w:r w:rsidR="00671B6F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C" w:rsidRPr="00E25637" w:rsidRDefault="00B15C38" w:rsidP="00E2456C">
            <w:pPr>
              <w:spacing w:after="0" w:line="240" w:lineRule="auto"/>
              <w:ind w:left="-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6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C" w:rsidRPr="00E25637" w:rsidRDefault="00B15C38" w:rsidP="00671B6F">
            <w:pPr>
              <w:spacing w:after="0" w:line="240" w:lineRule="auto"/>
              <w:ind w:left="-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637">
              <w:rPr>
                <w:rFonts w:ascii="Times New Roman" w:hAnsi="Times New Roman"/>
                <w:sz w:val="28"/>
                <w:szCs w:val="28"/>
              </w:rPr>
              <w:t>-</w:t>
            </w:r>
            <w:r w:rsidR="00671B6F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</w:tbl>
    <w:p w:rsidR="00F84046" w:rsidRPr="00E25637" w:rsidRDefault="00C63607" w:rsidP="00F840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637">
        <w:rPr>
          <w:rFonts w:ascii="Times New Roman" w:hAnsi="Times New Roman"/>
          <w:sz w:val="28"/>
          <w:szCs w:val="28"/>
        </w:rPr>
        <w:t xml:space="preserve">За </w:t>
      </w:r>
      <w:r w:rsidR="00B15C38" w:rsidRPr="00E25637">
        <w:rPr>
          <w:rFonts w:ascii="Times New Roman" w:hAnsi="Times New Roman"/>
          <w:sz w:val="28"/>
          <w:szCs w:val="28"/>
        </w:rPr>
        <w:t>2023 год</w:t>
      </w:r>
      <w:r w:rsidRPr="00E25637">
        <w:rPr>
          <w:rFonts w:ascii="Times New Roman" w:hAnsi="Times New Roman"/>
          <w:sz w:val="28"/>
          <w:szCs w:val="28"/>
        </w:rPr>
        <w:t xml:space="preserve"> специалистами </w:t>
      </w:r>
      <w:r w:rsidR="00E2456C" w:rsidRPr="00E25637">
        <w:rPr>
          <w:rFonts w:ascii="Times New Roman" w:hAnsi="Times New Roman"/>
          <w:sz w:val="28"/>
          <w:szCs w:val="28"/>
        </w:rPr>
        <w:t xml:space="preserve">сельского </w:t>
      </w:r>
      <w:r w:rsidRPr="00E25637">
        <w:rPr>
          <w:rFonts w:ascii="Times New Roman" w:hAnsi="Times New Roman"/>
          <w:sz w:val="28"/>
          <w:szCs w:val="28"/>
        </w:rPr>
        <w:t xml:space="preserve">клуба было организовано и проведено </w:t>
      </w:r>
      <w:r w:rsidR="00B15C38" w:rsidRPr="00E25637">
        <w:rPr>
          <w:rFonts w:ascii="Times New Roman" w:hAnsi="Times New Roman"/>
          <w:b/>
          <w:sz w:val="28"/>
          <w:szCs w:val="28"/>
        </w:rPr>
        <w:t>148</w:t>
      </w:r>
      <w:r w:rsidRPr="00E25637">
        <w:rPr>
          <w:rFonts w:ascii="Times New Roman" w:hAnsi="Times New Roman"/>
          <w:b/>
          <w:sz w:val="28"/>
          <w:szCs w:val="28"/>
        </w:rPr>
        <w:t xml:space="preserve"> </w:t>
      </w:r>
      <w:r w:rsidRPr="00E25637">
        <w:rPr>
          <w:rFonts w:ascii="Times New Roman" w:hAnsi="Times New Roman"/>
          <w:sz w:val="28"/>
          <w:szCs w:val="28"/>
        </w:rPr>
        <w:t>мероприяти</w:t>
      </w:r>
      <w:r w:rsidR="00E2456C" w:rsidRPr="00E25637">
        <w:rPr>
          <w:rFonts w:ascii="Times New Roman" w:hAnsi="Times New Roman"/>
          <w:sz w:val="28"/>
          <w:szCs w:val="28"/>
        </w:rPr>
        <w:t>й</w:t>
      </w:r>
      <w:r w:rsidRPr="00E25637">
        <w:rPr>
          <w:rFonts w:ascii="Times New Roman" w:hAnsi="Times New Roman"/>
          <w:sz w:val="28"/>
          <w:szCs w:val="28"/>
        </w:rPr>
        <w:t xml:space="preserve">, которые посетило </w:t>
      </w:r>
      <w:r w:rsidR="00B15C38" w:rsidRPr="00E25637">
        <w:rPr>
          <w:rFonts w:ascii="Times New Roman" w:hAnsi="Times New Roman"/>
          <w:b/>
          <w:sz w:val="28"/>
          <w:szCs w:val="28"/>
        </w:rPr>
        <w:t xml:space="preserve">4 </w:t>
      </w:r>
      <w:r w:rsidR="00671B6F">
        <w:rPr>
          <w:rFonts w:ascii="Times New Roman" w:hAnsi="Times New Roman"/>
          <w:b/>
          <w:sz w:val="28"/>
          <w:szCs w:val="28"/>
        </w:rPr>
        <w:t>809</w:t>
      </w:r>
      <w:r w:rsidRPr="00E25637">
        <w:rPr>
          <w:rFonts w:ascii="Times New Roman" w:hAnsi="Times New Roman"/>
          <w:sz w:val="28"/>
          <w:szCs w:val="28"/>
        </w:rPr>
        <w:t xml:space="preserve"> человек. </w:t>
      </w:r>
      <w:r w:rsidR="00F84046" w:rsidRPr="00E25637">
        <w:rPr>
          <w:rFonts w:ascii="Times New Roman" w:hAnsi="Times New Roman"/>
          <w:sz w:val="28"/>
          <w:szCs w:val="28"/>
        </w:rPr>
        <w:t>В сравнении с аналогичным периодом 2022 года (</w:t>
      </w:r>
      <w:r w:rsidR="00E25637" w:rsidRPr="00E25637">
        <w:rPr>
          <w:rFonts w:ascii="Times New Roman" w:hAnsi="Times New Roman"/>
          <w:sz w:val="28"/>
          <w:szCs w:val="28"/>
        </w:rPr>
        <w:t>151</w:t>
      </w:r>
      <w:r w:rsidR="00F84046" w:rsidRPr="00E25637">
        <w:rPr>
          <w:rFonts w:ascii="Times New Roman" w:hAnsi="Times New Roman"/>
          <w:sz w:val="28"/>
          <w:szCs w:val="28"/>
        </w:rPr>
        <w:t>/</w:t>
      </w:r>
      <w:r w:rsidR="00E25637" w:rsidRPr="00E25637">
        <w:rPr>
          <w:rFonts w:ascii="Times New Roman" w:hAnsi="Times New Roman"/>
          <w:sz w:val="28"/>
          <w:szCs w:val="28"/>
        </w:rPr>
        <w:t>3278</w:t>
      </w:r>
      <w:r w:rsidR="00F84046" w:rsidRPr="00E25637">
        <w:rPr>
          <w:rFonts w:ascii="Times New Roman" w:hAnsi="Times New Roman"/>
          <w:sz w:val="28"/>
          <w:szCs w:val="28"/>
        </w:rPr>
        <w:t xml:space="preserve">) увеличение количества зрителей на </w:t>
      </w:r>
      <w:r w:rsidR="00671B6F">
        <w:rPr>
          <w:rFonts w:ascii="Times New Roman" w:hAnsi="Times New Roman"/>
          <w:b/>
          <w:sz w:val="28"/>
          <w:szCs w:val="28"/>
        </w:rPr>
        <w:t>1 531</w:t>
      </w:r>
      <w:r w:rsidR="00F84046" w:rsidRPr="00E25637">
        <w:rPr>
          <w:rFonts w:ascii="Times New Roman" w:hAnsi="Times New Roman"/>
          <w:b/>
          <w:sz w:val="28"/>
          <w:szCs w:val="28"/>
        </w:rPr>
        <w:t xml:space="preserve"> </w:t>
      </w:r>
      <w:r w:rsidR="00F84046" w:rsidRPr="00E25637">
        <w:rPr>
          <w:rFonts w:ascii="Times New Roman" w:hAnsi="Times New Roman"/>
          <w:sz w:val="28"/>
          <w:szCs w:val="28"/>
        </w:rPr>
        <w:t xml:space="preserve">человек связано с участием сельского учреждения в районных и городских конкурсах. </w:t>
      </w:r>
    </w:p>
    <w:p w:rsidR="00C63607" w:rsidRPr="00E25637" w:rsidRDefault="00C63607" w:rsidP="009C449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25637">
        <w:rPr>
          <w:rFonts w:ascii="Times New Roman" w:hAnsi="Times New Roman"/>
          <w:b/>
          <w:sz w:val="28"/>
          <w:szCs w:val="28"/>
        </w:rPr>
        <w:t>Культурно-массовые мероприятия</w:t>
      </w:r>
    </w:p>
    <w:p w:rsidR="00E2456C" w:rsidRPr="00E25637" w:rsidRDefault="00E2456C" w:rsidP="00E2456C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E25637">
        <w:rPr>
          <w:rFonts w:ascii="Times New Roman" w:hAnsi="Times New Roman"/>
          <w:b/>
          <w:i/>
          <w:sz w:val="28"/>
          <w:szCs w:val="28"/>
        </w:rPr>
        <w:t>За отчетный период сотрудниками сельского клуба проведены информационно-просветительские и культурно-досуговые мероприятия для всех категорий населения, в том числе праздники народного календаря:</w:t>
      </w:r>
      <w:r w:rsidR="00C63607" w:rsidRPr="00E2563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B1FBA" w:rsidRPr="00E25637">
        <w:rPr>
          <w:rFonts w:ascii="Times New Roman" w:hAnsi="Times New Roman"/>
          <w:sz w:val="28"/>
          <w:szCs w:val="28"/>
        </w:rPr>
        <w:t>вечер отдыха «Поэзия любви», танцевальный вечер «Ритмы современности», т</w:t>
      </w:r>
      <w:r w:rsidR="003B1FBA" w:rsidRPr="00E25637">
        <w:rPr>
          <w:rFonts w:ascii="Times New Roman" w:eastAsia="Arial Unicode MS" w:hAnsi="Times New Roman"/>
          <w:sz w:val="28"/>
          <w:szCs w:val="28"/>
        </w:rPr>
        <w:t>анцевальный вечер «Ритмы современности», праздничная программа «Для вас милые мамы», посвященная Международному женскому дню, театрализованное представление «Танцуем, играем, творим, мечтаем»</w:t>
      </w:r>
      <w:r w:rsidRPr="00E25637">
        <w:rPr>
          <w:rFonts w:ascii="Times New Roman" w:eastAsia="Arial Unicode MS" w:hAnsi="Times New Roman"/>
          <w:sz w:val="28"/>
          <w:szCs w:val="28"/>
        </w:rPr>
        <w:t>,</w:t>
      </w:r>
      <w:r w:rsidR="003B1FBA" w:rsidRPr="00E25637">
        <w:rPr>
          <w:rFonts w:ascii="Times New Roman" w:eastAsia="Arial Unicode MS" w:hAnsi="Times New Roman"/>
          <w:sz w:val="28"/>
          <w:szCs w:val="28"/>
        </w:rPr>
        <w:t xml:space="preserve"> посвящ</w:t>
      </w:r>
      <w:r w:rsidRPr="00E25637">
        <w:rPr>
          <w:rFonts w:ascii="Times New Roman" w:eastAsia="Arial Unicode MS" w:hAnsi="Times New Roman"/>
          <w:sz w:val="28"/>
          <w:szCs w:val="28"/>
        </w:rPr>
        <w:t>енное Международному дню театра,</w:t>
      </w:r>
      <w:r w:rsidR="00B73DAE" w:rsidRPr="00E25637">
        <w:rPr>
          <w:rFonts w:ascii="Times New Roman" w:eastAsia="Arial Unicode MS" w:hAnsi="Times New Roman"/>
          <w:sz w:val="28"/>
          <w:szCs w:val="28"/>
        </w:rPr>
        <w:t xml:space="preserve"> </w:t>
      </w:r>
      <w:r w:rsidR="0063237B" w:rsidRPr="00E25637">
        <w:rPr>
          <w:rFonts w:ascii="Times New Roman" w:eastAsia="Arial Unicode MS" w:hAnsi="Times New Roman"/>
          <w:sz w:val="28"/>
          <w:szCs w:val="28"/>
        </w:rPr>
        <w:t>п</w:t>
      </w:r>
      <w:r w:rsidR="00B73DAE" w:rsidRPr="00E25637">
        <w:rPr>
          <w:rFonts w:ascii="Times New Roman" w:hAnsi="Times New Roman"/>
          <w:sz w:val="28"/>
          <w:szCs w:val="28"/>
        </w:rPr>
        <w:t xml:space="preserve">раздничный концерт «Мой край, как ты мне дорог», посвященный Дню поселка – Дню рыбака, </w:t>
      </w:r>
      <w:r w:rsidR="0063237B" w:rsidRPr="00E25637">
        <w:rPr>
          <w:rFonts w:ascii="Times New Roman" w:hAnsi="Times New Roman"/>
          <w:sz w:val="28"/>
          <w:szCs w:val="28"/>
        </w:rPr>
        <w:t>в</w:t>
      </w:r>
      <w:r w:rsidR="00B73DAE" w:rsidRPr="00E25637">
        <w:rPr>
          <w:rFonts w:ascii="Times New Roman" w:eastAsia="Arial Unicode MS" w:hAnsi="Times New Roman"/>
          <w:sz w:val="28"/>
          <w:szCs w:val="28"/>
        </w:rPr>
        <w:t xml:space="preserve">ечер отдыха для пожилых людей «Разговоры по душам», </w:t>
      </w:r>
      <w:r w:rsidR="004B4DFC" w:rsidRPr="004B4DFC">
        <w:rPr>
          <w:rFonts w:ascii="Times New Roman" w:eastAsia="Arial Unicode MS" w:hAnsi="Times New Roman"/>
          <w:sz w:val="28"/>
          <w:szCs w:val="28"/>
        </w:rPr>
        <w:t>с</w:t>
      </w:r>
      <w:r w:rsidR="00E60F5B" w:rsidRPr="004B4DFC">
        <w:rPr>
          <w:rFonts w:ascii="Times New Roman" w:eastAsia="Arial Unicode MS" w:hAnsi="Times New Roman"/>
          <w:sz w:val="28"/>
          <w:szCs w:val="28"/>
        </w:rPr>
        <w:t xml:space="preserve">емейный праздник «Чай пить – приятно жить», посвященный Международному дню чая, </w:t>
      </w:r>
      <w:r w:rsidR="004B4DFC" w:rsidRPr="004B4DFC">
        <w:rPr>
          <w:rFonts w:ascii="Times New Roman" w:eastAsia="Arial Unicode MS" w:hAnsi="Times New Roman"/>
          <w:sz w:val="28"/>
          <w:szCs w:val="28"/>
        </w:rPr>
        <w:t>т</w:t>
      </w:r>
      <w:r w:rsidR="00E60F5B" w:rsidRPr="004B4DFC">
        <w:rPr>
          <w:rFonts w:ascii="Times New Roman" w:eastAsia="Arial Unicode MS" w:hAnsi="Times New Roman"/>
          <w:sz w:val="28"/>
          <w:szCs w:val="28"/>
        </w:rPr>
        <w:t xml:space="preserve">еатрализованное представление «Леденцы от снежной бабы», </w:t>
      </w:r>
      <w:r w:rsidR="004B4DFC" w:rsidRPr="004B4DFC">
        <w:rPr>
          <w:rFonts w:ascii="Times New Roman" w:eastAsia="Arial Unicode MS" w:hAnsi="Times New Roman"/>
          <w:sz w:val="28"/>
          <w:szCs w:val="28"/>
        </w:rPr>
        <w:t>н</w:t>
      </w:r>
      <w:r w:rsidR="00E60F5B" w:rsidRPr="004B4DFC">
        <w:rPr>
          <w:rFonts w:ascii="Times New Roman" w:eastAsia="Arial Unicode MS" w:hAnsi="Times New Roman"/>
          <w:sz w:val="28"/>
          <w:szCs w:val="28"/>
        </w:rPr>
        <w:t xml:space="preserve">овогоднее лото «И под Новый год чудо вдруг произойдет», </w:t>
      </w:r>
      <w:r w:rsidR="004B4DFC" w:rsidRPr="004B4DFC">
        <w:rPr>
          <w:rFonts w:ascii="Times New Roman" w:eastAsia="Arial Unicode MS" w:hAnsi="Times New Roman"/>
          <w:sz w:val="28"/>
          <w:szCs w:val="28"/>
        </w:rPr>
        <w:t>н</w:t>
      </w:r>
      <w:r w:rsidR="00E60F5B" w:rsidRPr="004B4DFC">
        <w:rPr>
          <w:rFonts w:ascii="Times New Roman" w:eastAsia="Arial Unicode MS" w:hAnsi="Times New Roman"/>
          <w:sz w:val="28"/>
          <w:szCs w:val="28"/>
        </w:rPr>
        <w:t xml:space="preserve">овогоднее представление «Со Снегурочкой в Новый год», </w:t>
      </w:r>
      <w:r w:rsidR="004B4DFC" w:rsidRPr="004B4DFC">
        <w:rPr>
          <w:rFonts w:ascii="Times New Roman" w:eastAsia="Arial Unicode MS" w:hAnsi="Times New Roman"/>
          <w:sz w:val="28"/>
          <w:szCs w:val="28"/>
        </w:rPr>
        <w:t>п</w:t>
      </w:r>
      <w:r w:rsidR="00E60F5B" w:rsidRPr="004B4DFC">
        <w:rPr>
          <w:rFonts w:ascii="Times New Roman" w:eastAsia="Arial Unicode MS" w:hAnsi="Times New Roman"/>
          <w:sz w:val="28"/>
          <w:szCs w:val="28"/>
        </w:rPr>
        <w:t>раздник «Добро пожаловать в 2024 год»</w:t>
      </w:r>
      <w:r w:rsidR="004B4DFC" w:rsidRPr="004B4DFC">
        <w:rPr>
          <w:rFonts w:ascii="Times New Roman" w:eastAsia="Arial Unicode MS" w:hAnsi="Times New Roman"/>
          <w:sz w:val="28"/>
          <w:szCs w:val="28"/>
        </w:rPr>
        <w:t>,</w:t>
      </w:r>
      <w:r w:rsidR="00E60F5B" w:rsidRPr="004B4DFC">
        <w:rPr>
          <w:rFonts w:ascii="Times New Roman" w:eastAsia="Arial Unicode MS" w:hAnsi="Times New Roman"/>
          <w:sz w:val="28"/>
          <w:szCs w:val="28"/>
        </w:rPr>
        <w:t xml:space="preserve"> </w:t>
      </w:r>
      <w:r w:rsidRPr="00E25637">
        <w:rPr>
          <w:rFonts w:ascii="Times New Roman" w:hAnsi="Times New Roman"/>
          <w:b/>
          <w:i/>
          <w:sz w:val="28"/>
          <w:szCs w:val="28"/>
        </w:rPr>
        <w:t>из них самые значимые:</w:t>
      </w:r>
    </w:p>
    <w:p w:rsidR="00E2456C" w:rsidRPr="00E25637" w:rsidRDefault="00127642" w:rsidP="009C4490">
      <w:pPr>
        <w:pStyle w:val="a5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eastAsia="Arial Unicode MS" w:hAnsi="Times New Roman"/>
          <w:sz w:val="28"/>
          <w:szCs w:val="28"/>
        </w:rPr>
      </w:pPr>
      <w:r w:rsidRPr="00E25637">
        <w:rPr>
          <w:rFonts w:ascii="Times New Roman" w:eastAsia="Arial Unicode MS" w:hAnsi="Times New Roman"/>
          <w:sz w:val="28"/>
          <w:szCs w:val="28"/>
        </w:rPr>
        <w:t>т</w:t>
      </w:r>
      <w:r w:rsidR="00613E0D" w:rsidRPr="00E25637">
        <w:rPr>
          <w:rFonts w:ascii="Times New Roman" w:eastAsia="Arial Unicode MS" w:hAnsi="Times New Roman"/>
          <w:sz w:val="28"/>
          <w:szCs w:val="28"/>
        </w:rPr>
        <w:t>еатрализованное представление «Старый Новый год»</w:t>
      </w:r>
      <w:r w:rsidRPr="00E25637">
        <w:rPr>
          <w:rFonts w:ascii="Times New Roman" w:eastAsia="Arial Unicode MS" w:hAnsi="Times New Roman"/>
          <w:sz w:val="28"/>
          <w:szCs w:val="28"/>
        </w:rPr>
        <w:t xml:space="preserve">. </w:t>
      </w:r>
      <w:r w:rsidR="00E2456C" w:rsidRPr="00E25637">
        <w:rPr>
          <w:rFonts w:ascii="Times New Roman" w:eastAsia="Arial Unicode MS" w:hAnsi="Times New Roman"/>
          <w:sz w:val="28"/>
          <w:szCs w:val="28"/>
        </w:rPr>
        <w:t>С</w:t>
      </w:r>
      <w:r w:rsidRPr="00E25637">
        <w:rPr>
          <w:rFonts w:ascii="Times New Roman" w:eastAsia="Arial Unicode MS" w:hAnsi="Times New Roman"/>
          <w:sz w:val="28"/>
          <w:szCs w:val="28"/>
        </w:rPr>
        <w:t>казочные герои – Баба Яга, Кощей, Скоморохи, Леший, Кролик увлекли детей и взрослых в волшебный мир сказки. Дети с Дедом Морозом охотно участвовали в играх и новогодних забавах</w:t>
      </w:r>
      <w:r w:rsidR="00E2456C" w:rsidRPr="00E25637">
        <w:rPr>
          <w:rFonts w:ascii="Times New Roman" w:eastAsia="Arial Unicode MS" w:hAnsi="Times New Roman"/>
          <w:sz w:val="28"/>
          <w:szCs w:val="28"/>
        </w:rPr>
        <w:t>, танцевали, пели, читали стихи;</w:t>
      </w:r>
    </w:p>
    <w:p w:rsidR="007F4746" w:rsidRPr="00E25637" w:rsidRDefault="004B4D0D" w:rsidP="007F4746">
      <w:pPr>
        <w:pStyle w:val="a5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eastAsia="Arial Unicode MS" w:hAnsi="Times New Roman"/>
          <w:sz w:val="28"/>
          <w:szCs w:val="28"/>
        </w:rPr>
      </w:pPr>
      <w:r w:rsidRPr="00E25637">
        <w:rPr>
          <w:rFonts w:ascii="Times New Roman" w:hAnsi="Times New Roman"/>
          <w:sz w:val="28"/>
          <w:szCs w:val="28"/>
        </w:rPr>
        <w:t>с</w:t>
      </w:r>
      <w:r w:rsidR="00613E0D" w:rsidRPr="00E25637">
        <w:rPr>
          <w:rFonts w:ascii="Times New Roman" w:hAnsi="Times New Roman"/>
          <w:sz w:val="28"/>
          <w:szCs w:val="28"/>
        </w:rPr>
        <w:t>портивная аэробика «В ритмах танца»</w:t>
      </w:r>
      <w:r w:rsidR="00E2456C" w:rsidRPr="00E25637">
        <w:rPr>
          <w:rFonts w:ascii="Times New Roman" w:hAnsi="Times New Roman"/>
          <w:sz w:val="28"/>
          <w:szCs w:val="28"/>
        </w:rPr>
        <w:t xml:space="preserve"> с участием </w:t>
      </w:r>
      <w:r w:rsidR="00E2456C" w:rsidRPr="00E25637">
        <w:rPr>
          <w:rFonts w:ascii="Times New Roman" w:eastAsia="Calibri" w:hAnsi="Times New Roman"/>
          <w:sz w:val="28"/>
          <w:szCs w:val="28"/>
        </w:rPr>
        <w:t>ансамбля «</w:t>
      </w:r>
      <w:proofErr w:type="spellStart"/>
      <w:r w:rsidR="00E2456C" w:rsidRPr="00E25637">
        <w:rPr>
          <w:rFonts w:ascii="Times New Roman" w:eastAsia="Calibri" w:hAnsi="Times New Roman"/>
          <w:sz w:val="28"/>
          <w:szCs w:val="28"/>
        </w:rPr>
        <w:t>Путораны</w:t>
      </w:r>
      <w:proofErr w:type="spellEnd"/>
      <w:r w:rsidR="00E2456C" w:rsidRPr="00E25637">
        <w:rPr>
          <w:rFonts w:ascii="Times New Roman" w:eastAsia="Calibri" w:hAnsi="Times New Roman"/>
          <w:sz w:val="28"/>
          <w:szCs w:val="28"/>
        </w:rPr>
        <w:t>»</w:t>
      </w:r>
      <w:r w:rsidRPr="00E25637">
        <w:rPr>
          <w:rFonts w:ascii="Times New Roman" w:hAnsi="Times New Roman"/>
          <w:sz w:val="28"/>
          <w:szCs w:val="28"/>
        </w:rPr>
        <w:t>.</w:t>
      </w:r>
      <w:r w:rsidRPr="00E25637">
        <w:rPr>
          <w:rFonts w:ascii="Times New Roman" w:eastAsia="Calibri" w:hAnsi="Times New Roman"/>
          <w:sz w:val="28"/>
          <w:szCs w:val="28"/>
        </w:rPr>
        <w:t xml:space="preserve"> Для </w:t>
      </w:r>
      <w:r w:rsidR="00195887" w:rsidRPr="00E25637">
        <w:rPr>
          <w:rFonts w:ascii="Times New Roman" w:eastAsia="Calibri" w:hAnsi="Times New Roman"/>
          <w:sz w:val="28"/>
          <w:szCs w:val="28"/>
        </w:rPr>
        <w:t>зрителей</w:t>
      </w:r>
      <w:r w:rsidRPr="00E25637">
        <w:rPr>
          <w:rFonts w:ascii="Times New Roman" w:eastAsia="Calibri" w:hAnsi="Times New Roman"/>
          <w:sz w:val="28"/>
          <w:szCs w:val="28"/>
        </w:rPr>
        <w:t xml:space="preserve"> транслировались вид</w:t>
      </w:r>
      <w:r w:rsidR="007F4746" w:rsidRPr="00E25637">
        <w:rPr>
          <w:rFonts w:ascii="Times New Roman" w:eastAsia="Calibri" w:hAnsi="Times New Roman"/>
          <w:sz w:val="28"/>
          <w:szCs w:val="28"/>
        </w:rPr>
        <w:t>еоматериалы по различным танцам;</w:t>
      </w:r>
    </w:p>
    <w:p w:rsidR="0063237B" w:rsidRPr="00E25637" w:rsidRDefault="007F4746" w:rsidP="0063237B">
      <w:pPr>
        <w:pStyle w:val="a5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eastAsia="Arial Unicode MS" w:hAnsi="Times New Roman"/>
          <w:sz w:val="28"/>
          <w:szCs w:val="28"/>
        </w:rPr>
      </w:pPr>
      <w:r w:rsidRPr="00E25637">
        <w:rPr>
          <w:rFonts w:ascii="Times New Roman" w:eastAsia="Arial Unicode MS" w:hAnsi="Times New Roman"/>
          <w:sz w:val="28"/>
          <w:szCs w:val="28"/>
        </w:rPr>
        <w:t xml:space="preserve">праздничный концерт «Нет ничего прекраснее цветов», посвященный Дню семьи, любви и верности. </w:t>
      </w:r>
      <w:r w:rsidRPr="00E25637">
        <w:rPr>
          <w:rFonts w:ascii="Times New Roman" w:hAnsi="Times New Roman"/>
          <w:sz w:val="28"/>
          <w:szCs w:val="28"/>
        </w:rPr>
        <w:t xml:space="preserve">В день святых Петра и </w:t>
      </w:r>
      <w:proofErr w:type="spellStart"/>
      <w:r w:rsidRPr="00E25637">
        <w:rPr>
          <w:rFonts w:ascii="Times New Roman" w:hAnsi="Times New Roman"/>
          <w:sz w:val="28"/>
          <w:szCs w:val="28"/>
        </w:rPr>
        <w:t>Февронии</w:t>
      </w:r>
      <w:proofErr w:type="spellEnd"/>
      <w:r w:rsidRPr="00E25637">
        <w:rPr>
          <w:rFonts w:ascii="Times New Roman" w:hAnsi="Times New Roman"/>
          <w:sz w:val="28"/>
          <w:szCs w:val="28"/>
        </w:rPr>
        <w:t xml:space="preserve"> Муромских, ставших олицетворением супружеской любви в </w:t>
      </w:r>
      <w:r w:rsidRPr="00E25637">
        <w:rPr>
          <w:rFonts w:ascii="Times New Roman" w:eastAsiaTheme="minorEastAsia" w:hAnsi="Times New Roman"/>
          <w:sz w:val="28"/>
          <w:szCs w:val="28"/>
          <w:shd w:val="clear" w:color="auto" w:fill="FFFFFF"/>
        </w:rPr>
        <w:t>СК прошел праздничный концерт. На концерте прозвучали музыкальные номера. Провели викторину – «Любовь волною накатила». Танцевальные номера исполнили участники хореографические коллективы «Круто» и «</w:t>
      </w:r>
      <w:proofErr w:type="spellStart"/>
      <w:r w:rsidRPr="00E25637">
        <w:rPr>
          <w:rFonts w:ascii="Times New Roman" w:eastAsiaTheme="minorEastAsia" w:hAnsi="Times New Roman"/>
          <w:sz w:val="28"/>
          <w:szCs w:val="28"/>
          <w:shd w:val="clear" w:color="auto" w:fill="FFFFFF"/>
        </w:rPr>
        <w:t>Путораны</w:t>
      </w:r>
      <w:proofErr w:type="spellEnd"/>
      <w:r w:rsidRPr="00E25637">
        <w:rPr>
          <w:rFonts w:ascii="Times New Roman" w:eastAsiaTheme="minorEastAsia" w:hAnsi="Times New Roman"/>
          <w:sz w:val="28"/>
          <w:szCs w:val="28"/>
          <w:shd w:val="clear" w:color="auto" w:fill="FFFFFF"/>
        </w:rPr>
        <w:t>». Красивые стихи и поздравления о семье и любви звучали на протяжении всего мероприятия. Праздник подарил всем зрителям радос</w:t>
      </w:r>
      <w:r w:rsidR="0063237B" w:rsidRPr="00E25637">
        <w:rPr>
          <w:rFonts w:ascii="Times New Roman" w:eastAsiaTheme="minorEastAsia" w:hAnsi="Times New Roman"/>
          <w:sz w:val="28"/>
          <w:szCs w:val="28"/>
          <w:shd w:val="clear" w:color="auto" w:fill="FFFFFF"/>
        </w:rPr>
        <w:t>ть общения и хорошее настроение;</w:t>
      </w:r>
    </w:p>
    <w:p w:rsidR="0063237B" w:rsidRPr="00E25637" w:rsidRDefault="0063237B" w:rsidP="0063237B">
      <w:pPr>
        <w:pStyle w:val="a5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eastAsia="Arial Unicode MS" w:hAnsi="Times New Roman"/>
          <w:sz w:val="28"/>
          <w:szCs w:val="28"/>
        </w:rPr>
      </w:pPr>
      <w:r w:rsidRPr="00E25637">
        <w:rPr>
          <w:rFonts w:ascii="Times New Roman" w:eastAsia="Arial Unicode MS" w:hAnsi="Times New Roman"/>
          <w:sz w:val="28"/>
          <w:szCs w:val="28"/>
        </w:rPr>
        <w:t xml:space="preserve">театрализованный праздник «Здравствуй, школьная пора!», посвященный Дню знаний. </w:t>
      </w:r>
      <w:r w:rsidRPr="00E25637">
        <w:rPr>
          <w:rFonts w:ascii="Times New Roman" w:hAnsi="Times New Roman"/>
          <w:sz w:val="28"/>
          <w:szCs w:val="28"/>
        </w:rPr>
        <w:t xml:space="preserve">Главными героями театрализованного представления стали ведущие </w:t>
      </w:r>
      <w:r w:rsidRPr="00E25637">
        <w:rPr>
          <w:rFonts w:ascii="Times New Roman" w:hAnsi="Times New Roman"/>
          <w:sz w:val="28"/>
          <w:szCs w:val="28"/>
        </w:rPr>
        <w:lastRenderedPageBreak/>
        <w:t xml:space="preserve">Солнышко, Собачка и Казачка, они провели «Игры на доброту» и «Загадки на вежливость». </w:t>
      </w:r>
    </w:p>
    <w:p w:rsidR="00E2456C" w:rsidRPr="00E25637" w:rsidRDefault="00E2456C" w:rsidP="00E2456C">
      <w:pPr>
        <w:pStyle w:val="a8"/>
        <w:shd w:val="clear" w:color="auto" w:fill="FFFFFF"/>
        <w:ind w:firstLine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E25637">
        <w:rPr>
          <w:rFonts w:ascii="Times New Roman" w:hAnsi="Times New Roman"/>
          <w:b/>
          <w:i/>
          <w:sz w:val="28"/>
          <w:szCs w:val="28"/>
        </w:rPr>
        <w:t>Проведены мероприятия</w:t>
      </w:r>
      <w:r w:rsidRPr="00E25637">
        <w:rPr>
          <w:rFonts w:ascii="Times New Roman" w:hAnsi="Times New Roman"/>
          <w:b/>
          <w:i/>
          <w:sz w:val="28"/>
          <w:szCs w:val="28"/>
          <w:lang w:val="ru-RU"/>
        </w:rPr>
        <w:t xml:space="preserve"> г</w:t>
      </w:r>
      <w:proofErr w:type="spellStart"/>
      <w:r w:rsidRPr="00E25637">
        <w:rPr>
          <w:rFonts w:ascii="Times New Roman" w:hAnsi="Times New Roman"/>
          <w:b/>
          <w:i/>
          <w:sz w:val="28"/>
          <w:szCs w:val="28"/>
        </w:rPr>
        <w:t>ражданско</w:t>
      </w:r>
      <w:proofErr w:type="spellEnd"/>
      <w:r w:rsidRPr="00E25637">
        <w:rPr>
          <w:rFonts w:ascii="Times New Roman" w:hAnsi="Times New Roman"/>
          <w:b/>
          <w:i/>
          <w:sz w:val="28"/>
          <w:szCs w:val="28"/>
        </w:rPr>
        <w:t>–патриотическ</w:t>
      </w:r>
      <w:r w:rsidRPr="00E25637">
        <w:rPr>
          <w:rFonts w:ascii="Times New Roman" w:hAnsi="Times New Roman"/>
          <w:b/>
          <w:i/>
          <w:sz w:val="28"/>
          <w:szCs w:val="28"/>
          <w:lang w:val="ru-RU"/>
        </w:rPr>
        <w:t xml:space="preserve">ого направления: </w:t>
      </w:r>
    </w:p>
    <w:p w:rsidR="00195887" w:rsidRPr="00E25637" w:rsidRDefault="00E2456C" w:rsidP="00195887">
      <w:pPr>
        <w:pStyle w:val="a5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eastAsia="Calibri" w:hAnsi="Times New Roman"/>
          <w:sz w:val="28"/>
          <w:szCs w:val="28"/>
        </w:rPr>
      </w:pPr>
      <w:r w:rsidRPr="00E25637">
        <w:rPr>
          <w:rFonts w:ascii="Times New Roman" w:hAnsi="Times New Roman"/>
          <w:sz w:val="28"/>
          <w:szCs w:val="28"/>
        </w:rPr>
        <w:t>праздничная программа «Отчизны верные сыны», посв</w:t>
      </w:r>
      <w:r w:rsidR="00195887" w:rsidRPr="00E25637">
        <w:rPr>
          <w:rFonts w:ascii="Times New Roman" w:hAnsi="Times New Roman"/>
          <w:sz w:val="28"/>
          <w:szCs w:val="28"/>
        </w:rPr>
        <w:t>ященная Дню защитника Отечества;</w:t>
      </w:r>
    </w:p>
    <w:p w:rsidR="00195887" w:rsidRPr="00E25637" w:rsidRDefault="009266FE" w:rsidP="00195887">
      <w:pPr>
        <w:pStyle w:val="a5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eastAsia="Calibri" w:hAnsi="Times New Roman"/>
          <w:sz w:val="28"/>
          <w:szCs w:val="28"/>
        </w:rPr>
      </w:pPr>
      <w:r w:rsidRPr="00E25637">
        <w:rPr>
          <w:rFonts w:ascii="Times New Roman" w:hAnsi="Times New Roman"/>
          <w:bCs/>
          <w:spacing w:val="2"/>
          <w:sz w:val="28"/>
          <w:szCs w:val="28"/>
        </w:rPr>
        <w:t>акция «Георгиевская ленточка», организованная городским Комитетом культуры, молодежной политики и спорта, жителям поселков было передано 300 лент. Р</w:t>
      </w:r>
      <w:r w:rsidR="00195887" w:rsidRPr="00E25637">
        <w:rPr>
          <w:rFonts w:ascii="Times New Roman" w:hAnsi="Times New Roman"/>
          <w:bCs/>
          <w:spacing w:val="2"/>
          <w:sz w:val="28"/>
          <w:szCs w:val="28"/>
        </w:rPr>
        <w:t xml:space="preserve">аботники культуры совместно со старшеклассниками </w:t>
      </w:r>
      <w:proofErr w:type="spellStart"/>
      <w:r w:rsidR="00195887" w:rsidRPr="00E25637">
        <w:rPr>
          <w:rFonts w:ascii="Times New Roman" w:hAnsi="Times New Roman"/>
          <w:bCs/>
          <w:spacing w:val="2"/>
          <w:sz w:val="28"/>
          <w:szCs w:val="28"/>
        </w:rPr>
        <w:t>хантайской</w:t>
      </w:r>
      <w:proofErr w:type="spellEnd"/>
      <w:r w:rsidR="00195887" w:rsidRPr="00E25637">
        <w:rPr>
          <w:rFonts w:ascii="Times New Roman" w:hAnsi="Times New Roman"/>
          <w:bCs/>
          <w:spacing w:val="2"/>
          <w:sz w:val="28"/>
          <w:szCs w:val="28"/>
        </w:rPr>
        <w:t xml:space="preserve"> школы</w:t>
      </w:r>
      <w:r w:rsidRPr="00E25637">
        <w:rPr>
          <w:rFonts w:ascii="Times New Roman" w:hAnsi="Times New Roman"/>
          <w:bCs/>
          <w:spacing w:val="2"/>
          <w:sz w:val="28"/>
          <w:szCs w:val="28"/>
        </w:rPr>
        <w:t xml:space="preserve"> вручили жителям поселка</w:t>
      </w:r>
      <w:r w:rsidR="00477A7E" w:rsidRPr="00E25637">
        <w:rPr>
          <w:rFonts w:ascii="Times New Roman" w:hAnsi="Times New Roman"/>
          <w:bCs/>
          <w:spacing w:val="2"/>
          <w:sz w:val="28"/>
          <w:szCs w:val="28"/>
        </w:rPr>
        <w:t>;</w:t>
      </w:r>
    </w:p>
    <w:p w:rsidR="001954FD" w:rsidRPr="00E25637" w:rsidRDefault="009266FE" w:rsidP="001954FD">
      <w:pPr>
        <w:pStyle w:val="a5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eastAsia="Calibri" w:hAnsi="Times New Roman"/>
          <w:sz w:val="28"/>
          <w:szCs w:val="28"/>
        </w:rPr>
      </w:pPr>
      <w:r w:rsidRPr="00E25637">
        <w:rPr>
          <w:rFonts w:ascii="Times New Roman" w:hAnsi="Times New Roman"/>
          <w:bCs/>
          <w:spacing w:val="2"/>
          <w:sz w:val="28"/>
          <w:szCs w:val="28"/>
        </w:rPr>
        <w:t xml:space="preserve">митинг, посвященный празднованию Дня Победы. </w:t>
      </w:r>
      <w:r w:rsidR="00195887" w:rsidRPr="00E25637">
        <w:rPr>
          <w:rFonts w:ascii="Times New Roman" w:hAnsi="Times New Roman"/>
          <w:bCs/>
          <w:spacing w:val="2"/>
          <w:sz w:val="28"/>
          <w:szCs w:val="28"/>
        </w:rPr>
        <w:t xml:space="preserve">Почетной участницей митинга стала Аксенова </w:t>
      </w:r>
      <w:r w:rsidR="00977E24" w:rsidRPr="00E25637">
        <w:rPr>
          <w:rFonts w:ascii="Times New Roman" w:hAnsi="Times New Roman"/>
          <w:bCs/>
          <w:spacing w:val="2"/>
          <w:sz w:val="28"/>
          <w:szCs w:val="28"/>
        </w:rPr>
        <w:t>В. Г.</w:t>
      </w:r>
      <w:r w:rsidR="00195887" w:rsidRPr="00E25637">
        <w:rPr>
          <w:rFonts w:ascii="Times New Roman" w:hAnsi="Times New Roman"/>
          <w:bCs/>
          <w:spacing w:val="2"/>
          <w:sz w:val="28"/>
          <w:szCs w:val="28"/>
        </w:rPr>
        <w:t>, детские годы которой пришлись на годы Великой Отечественной войны. Продолжил программу празднования праздничный к</w:t>
      </w:r>
      <w:r w:rsidR="00B73DAE" w:rsidRPr="00E25637">
        <w:rPr>
          <w:rFonts w:ascii="Times New Roman" w:hAnsi="Times New Roman"/>
          <w:bCs/>
          <w:spacing w:val="2"/>
          <w:sz w:val="28"/>
          <w:szCs w:val="28"/>
        </w:rPr>
        <w:t>онцерт в сельском Доме культуры;</w:t>
      </w:r>
    </w:p>
    <w:p w:rsidR="00E60F5B" w:rsidRPr="00E60F5B" w:rsidRDefault="001954FD" w:rsidP="00E60F5B">
      <w:pPr>
        <w:pStyle w:val="a5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eastAsia="Calibri" w:hAnsi="Times New Roman"/>
          <w:sz w:val="28"/>
          <w:szCs w:val="28"/>
        </w:rPr>
      </w:pPr>
      <w:r w:rsidRPr="00E25637">
        <w:rPr>
          <w:rFonts w:ascii="Times New Roman" w:eastAsia="Arial Unicode MS" w:hAnsi="Times New Roman"/>
          <w:sz w:val="28"/>
          <w:szCs w:val="28"/>
        </w:rPr>
        <w:t>к</w:t>
      </w:r>
      <w:r w:rsidR="00B73DAE" w:rsidRPr="00E25637">
        <w:rPr>
          <w:rFonts w:ascii="Times New Roman" w:eastAsia="Arial Unicode MS" w:hAnsi="Times New Roman"/>
          <w:sz w:val="28"/>
          <w:szCs w:val="28"/>
        </w:rPr>
        <w:t>онцертная программа «Флаг державы – символ Славы», посвященная Дню Государственного флага РФ</w:t>
      </w:r>
      <w:r w:rsidRPr="00E25637">
        <w:rPr>
          <w:rFonts w:ascii="Times New Roman" w:eastAsia="Arial Unicode MS" w:hAnsi="Times New Roman"/>
          <w:sz w:val="28"/>
          <w:szCs w:val="28"/>
        </w:rPr>
        <w:t xml:space="preserve">. </w:t>
      </w:r>
      <w:r w:rsidRPr="00E25637">
        <w:rPr>
          <w:rFonts w:ascii="Times New Roman" w:hAnsi="Times New Roman"/>
          <w:sz w:val="28"/>
          <w:szCs w:val="28"/>
        </w:rPr>
        <w:t> К государственным символам любой страны относятся герб, флаг и гимн. Эта триада возникла не сразу. Только в XX веке во всём мире установилась обязательная традиция – каждой стране иметь свои герб, флаг и гимн. Жители разных стран по праву гордятся своими символами. Отношение к гербу, флагу и гимну – это отношение к самому государству.</w:t>
      </w:r>
      <w:r w:rsidR="00E60F5B">
        <w:rPr>
          <w:rFonts w:ascii="Times New Roman" w:hAnsi="Times New Roman"/>
          <w:sz w:val="28"/>
          <w:szCs w:val="28"/>
        </w:rPr>
        <w:t xml:space="preserve"> А оно должно быть уважительным;</w:t>
      </w:r>
    </w:p>
    <w:p w:rsidR="00E60F5B" w:rsidRPr="00AC64E8" w:rsidRDefault="00E60F5B" w:rsidP="00AC64E8">
      <w:pPr>
        <w:pStyle w:val="a5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п</w:t>
      </w:r>
      <w:r w:rsidRPr="00E60F5B">
        <w:rPr>
          <w:rFonts w:ascii="Times New Roman" w:eastAsia="Arial Unicode MS" w:hAnsi="Times New Roman"/>
          <w:sz w:val="28"/>
          <w:szCs w:val="28"/>
        </w:rPr>
        <w:t xml:space="preserve">ознавательная программа «Ты - гражданин, а это значит…». </w:t>
      </w:r>
      <w:r w:rsidRPr="00E60F5B"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ю</w:t>
      </w:r>
      <w:r w:rsidRPr="00E60F5B">
        <w:rPr>
          <w:rFonts w:ascii="Times New Roman" w:hAnsi="Times New Roman"/>
          <w:sz w:val="28"/>
          <w:szCs w:val="28"/>
        </w:rPr>
        <w:t xml:space="preserve"> данного мероприятия</w:t>
      </w:r>
      <w:r>
        <w:rPr>
          <w:rFonts w:ascii="Times New Roman" w:hAnsi="Times New Roman"/>
          <w:sz w:val="28"/>
          <w:szCs w:val="28"/>
        </w:rPr>
        <w:t xml:space="preserve"> являлось</w:t>
      </w:r>
      <w:r w:rsidRPr="00E60F5B">
        <w:rPr>
          <w:rFonts w:ascii="Times New Roman" w:hAnsi="Times New Roman"/>
          <w:sz w:val="28"/>
          <w:szCs w:val="28"/>
        </w:rPr>
        <w:t xml:space="preserve"> формирование у детей</w:t>
      </w:r>
      <w:r w:rsidR="00AC64E8">
        <w:rPr>
          <w:rFonts w:ascii="Times New Roman" w:hAnsi="Times New Roman"/>
          <w:sz w:val="28"/>
          <w:szCs w:val="28"/>
        </w:rPr>
        <w:t xml:space="preserve"> патриотизма и</w:t>
      </w:r>
      <w:r w:rsidRPr="00E60F5B">
        <w:rPr>
          <w:rFonts w:ascii="Times New Roman" w:hAnsi="Times New Roman"/>
          <w:sz w:val="28"/>
          <w:szCs w:val="28"/>
        </w:rPr>
        <w:t xml:space="preserve"> популяризация государственных символов РФ – герба, флага, гимна</w:t>
      </w:r>
      <w:r w:rsidR="00AC64E8">
        <w:rPr>
          <w:rFonts w:ascii="Times New Roman" w:hAnsi="Times New Roman"/>
          <w:sz w:val="28"/>
          <w:szCs w:val="28"/>
        </w:rPr>
        <w:t>.</w:t>
      </w:r>
      <w:r w:rsidRPr="00E60F5B">
        <w:rPr>
          <w:rFonts w:ascii="Times New Roman" w:hAnsi="Times New Roman"/>
          <w:sz w:val="28"/>
          <w:szCs w:val="28"/>
        </w:rPr>
        <w:t xml:space="preserve"> В ходе программы ребятам, пришедшим на мероприятие, была представлена презентация, в которой рассказали и показали символы нашей страны. Провели беседу о том, что такое Родина, о том, какие есть важные праздники </w:t>
      </w:r>
      <w:r w:rsidR="00AC64E8">
        <w:rPr>
          <w:rFonts w:ascii="Times New Roman" w:hAnsi="Times New Roman"/>
          <w:sz w:val="28"/>
          <w:szCs w:val="28"/>
        </w:rPr>
        <w:t xml:space="preserve">в </w:t>
      </w:r>
      <w:r w:rsidRPr="00E60F5B">
        <w:rPr>
          <w:rFonts w:ascii="Times New Roman" w:hAnsi="Times New Roman"/>
          <w:sz w:val="28"/>
          <w:szCs w:val="28"/>
        </w:rPr>
        <w:t>нашей стран</w:t>
      </w:r>
      <w:r w:rsidR="00AC64E8">
        <w:rPr>
          <w:rFonts w:ascii="Times New Roman" w:hAnsi="Times New Roman"/>
          <w:sz w:val="28"/>
          <w:szCs w:val="28"/>
        </w:rPr>
        <w:t>е</w:t>
      </w:r>
      <w:r w:rsidRPr="00E60F5B">
        <w:rPr>
          <w:rFonts w:ascii="Times New Roman" w:hAnsi="Times New Roman"/>
          <w:sz w:val="28"/>
          <w:szCs w:val="28"/>
        </w:rPr>
        <w:t xml:space="preserve">. </w:t>
      </w:r>
      <w:r w:rsidR="00AC64E8">
        <w:rPr>
          <w:rFonts w:ascii="Times New Roman" w:hAnsi="Times New Roman"/>
          <w:sz w:val="28"/>
          <w:szCs w:val="28"/>
        </w:rPr>
        <w:t>Также с ребятами о</w:t>
      </w:r>
      <w:r w:rsidRPr="00E60F5B">
        <w:rPr>
          <w:rFonts w:ascii="Times New Roman" w:hAnsi="Times New Roman"/>
          <w:sz w:val="28"/>
          <w:szCs w:val="28"/>
        </w:rPr>
        <w:t xml:space="preserve">бсудили что такое права и обязанности гражданина РФ. В завершении мероприятия провели опрос </w:t>
      </w:r>
      <w:r w:rsidR="00AC64E8">
        <w:rPr>
          <w:rFonts w:ascii="Times New Roman" w:hAnsi="Times New Roman"/>
          <w:sz w:val="28"/>
          <w:szCs w:val="28"/>
        </w:rPr>
        <w:t>п</w:t>
      </w:r>
      <w:r w:rsidRPr="00E60F5B">
        <w:rPr>
          <w:rFonts w:ascii="Times New Roman" w:hAnsi="Times New Roman"/>
          <w:sz w:val="28"/>
          <w:szCs w:val="28"/>
        </w:rPr>
        <w:t xml:space="preserve">о данной теме, где дети </w:t>
      </w:r>
      <w:r w:rsidR="00AC64E8">
        <w:rPr>
          <w:rFonts w:ascii="Times New Roman" w:hAnsi="Times New Roman"/>
          <w:sz w:val="28"/>
          <w:szCs w:val="28"/>
        </w:rPr>
        <w:t>с</w:t>
      </w:r>
      <w:r w:rsidRPr="00E60F5B">
        <w:rPr>
          <w:rFonts w:ascii="Times New Roman" w:hAnsi="Times New Roman"/>
          <w:sz w:val="28"/>
          <w:szCs w:val="28"/>
        </w:rPr>
        <w:t>могли свободно высказывать и обсуждать заданные им вопросы.</w:t>
      </w:r>
    </w:p>
    <w:p w:rsidR="001954FD" w:rsidRPr="00AC64E8" w:rsidRDefault="00AC64E8" w:rsidP="001954FD">
      <w:pPr>
        <w:pStyle w:val="a5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E60F5B" w:rsidRPr="00AC64E8">
        <w:rPr>
          <w:rFonts w:ascii="Times New Roman" w:hAnsi="Times New Roman"/>
          <w:sz w:val="28"/>
          <w:szCs w:val="28"/>
        </w:rPr>
        <w:t>итературный вечер «Есть в стане моём офицерская стать…», посвященный Дню Героев Отечества</w:t>
      </w:r>
      <w:r w:rsidRPr="00AC64E8">
        <w:rPr>
          <w:rFonts w:ascii="Times New Roman" w:hAnsi="Times New Roman"/>
          <w:sz w:val="28"/>
          <w:szCs w:val="28"/>
        </w:rPr>
        <w:t xml:space="preserve">. Работники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AC64E8">
        <w:rPr>
          <w:rFonts w:ascii="Times New Roman" w:hAnsi="Times New Roman"/>
          <w:sz w:val="28"/>
          <w:szCs w:val="28"/>
        </w:rPr>
        <w:t>клуба совместно с заведующей библиотекой провели литературный вечер в библиотеке поселка. Была организована книжная выставка, в которой были представлены книги о Великой Отечественной Войне, с иллюстрациям</w:t>
      </w:r>
      <w:r>
        <w:rPr>
          <w:rFonts w:ascii="Times New Roman" w:hAnsi="Times New Roman"/>
          <w:sz w:val="28"/>
          <w:szCs w:val="28"/>
        </w:rPr>
        <w:t>и Героев Отечества</w:t>
      </w:r>
      <w:r w:rsidRPr="00AC64E8">
        <w:rPr>
          <w:rFonts w:ascii="Times New Roman" w:hAnsi="Times New Roman"/>
          <w:sz w:val="28"/>
          <w:szCs w:val="28"/>
        </w:rPr>
        <w:t>. Также не могли не затронуть тему Специальной Военной Операции, на которой уже есть наши Герои России. Несомненно, все, кто отстаивает там интересы и суверенитет нашей державы, все они наши Герои, Герои нашей страны. Гости мероприятия с большим воодушевлением обсуждали затронутую тему, ведь патриотизм – это главное, что должно быть в каждом истинном гражданине России.</w:t>
      </w:r>
    </w:p>
    <w:p w:rsidR="00E60F5B" w:rsidRPr="004B4DFC" w:rsidRDefault="004B4DFC" w:rsidP="001954FD">
      <w:pPr>
        <w:pStyle w:val="a5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E60F5B" w:rsidRPr="004B4DFC">
        <w:rPr>
          <w:rFonts w:ascii="Times New Roman" w:hAnsi="Times New Roman"/>
          <w:sz w:val="28"/>
          <w:szCs w:val="28"/>
        </w:rPr>
        <w:t>лаготворительная ярмарка-продажа в поддержку военнослужащих СВО в рамках празднования Дня Таймыра</w:t>
      </w:r>
      <w:r w:rsidRPr="004B4DFC">
        <w:rPr>
          <w:rFonts w:ascii="Times New Roman" w:hAnsi="Times New Roman"/>
          <w:sz w:val="28"/>
          <w:szCs w:val="28"/>
        </w:rPr>
        <w:t>;</w:t>
      </w:r>
    </w:p>
    <w:p w:rsidR="00E60F5B" w:rsidRPr="004B4DFC" w:rsidRDefault="004B4DFC" w:rsidP="001954FD">
      <w:pPr>
        <w:pStyle w:val="a5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и</w:t>
      </w:r>
      <w:r w:rsidR="00E60F5B" w:rsidRPr="004B4DFC">
        <w:rPr>
          <w:rFonts w:ascii="Times New Roman" w:eastAsia="Arial Unicode MS" w:hAnsi="Times New Roman"/>
          <w:sz w:val="28"/>
          <w:szCs w:val="28"/>
        </w:rPr>
        <w:t>нтерактивная игра «Россия – наш общий дом!», посвященная Дню Конституции РФ</w:t>
      </w:r>
      <w:r w:rsidRPr="004B4DFC">
        <w:rPr>
          <w:rFonts w:ascii="Times New Roman" w:eastAsia="Arial Unicode MS" w:hAnsi="Times New Roman"/>
          <w:sz w:val="28"/>
          <w:szCs w:val="28"/>
        </w:rPr>
        <w:t>.</w:t>
      </w:r>
    </w:p>
    <w:p w:rsidR="00C066B2" w:rsidRPr="00E25637" w:rsidRDefault="00477A7E" w:rsidP="001954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637">
        <w:rPr>
          <w:rFonts w:ascii="Times New Roman" w:hAnsi="Times New Roman"/>
          <w:b/>
          <w:i/>
          <w:sz w:val="28"/>
          <w:szCs w:val="28"/>
        </w:rPr>
        <w:t>Специалистами учреждения организованы и проведены мероприятия, направленные на сохранение обычаев и традиций коренных малочисленных народов Таймыра:</w:t>
      </w:r>
      <w:r w:rsidRPr="00E25637">
        <w:rPr>
          <w:rFonts w:ascii="Times New Roman" w:hAnsi="Times New Roman"/>
          <w:sz w:val="28"/>
          <w:szCs w:val="28"/>
        </w:rPr>
        <w:t xml:space="preserve"> </w:t>
      </w:r>
      <w:r w:rsidR="004B4D0D" w:rsidRPr="00E25637">
        <w:rPr>
          <w:rFonts w:ascii="Times New Roman" w:hAnsi="Times New Roman"/>
          <w:sz w:val="28"/>
          <w:szCs w:val="28"/>
        </w:rPr>
        <w:t>и</w:t>
      </w:r>
      <w:r w:rsidR="00613E0D" w:rsidRPr="00E25637">
        <w:rPr>
          <w:rFonts w:ascii="Times New Roman" w:hAnsi="Times New Roman"/>
          <w:sz w:val="28"/>
          <w:szCs w:val="28"/>
        </w:rPr>
        <w:t xml:space="preserve">гра «Большая Медведица», посвященная Международному дню </w:t>
      </w:r>
      <w:r w:rsidR="00613E0D" w:rsidRPr="00E25637">
        <w:rPr>
          <w:rFonts w:ascii="Times New Roman" w:hAnsi="Times New Roman"/>
          <w:sz w:val="28"/>
          <w:szCs w:val="28"/>
        </w:rPr>
        <w:lastRenderedPageBreak/>
        <w:t>полярного медведя</w:t>
      </w:r>
      <w:r w:rsidR="00C066B2" w:rsidRPr="00E25637">
        <w:rPr>
          <w:rFonts w:ascii="Times New Roman" w:hAnsi="Times New Roman"/>
          <w:sz w:val="28"/>
          <w:szCs w:val="28"/>
        </w:rPr>
        <w:t>, праздничная программа «В нашей тундре говорят», посвященная Международному дню родного язык</w:t>
      </w:r>
      <w:r w:rsidRPr="00E25637">
        <w:rPr>
          <w:rFonts w:ascii="Times New Roman" w:hAnsi="Times New Roman"/>
          <w:sz w:val="28"/>
          <w:szCs w:val="28"/>
        </w:rPr>
        <w:t xml:space="preserve">а, </w:t>
      </w:r>
      <w:r w:rsidRPr="00E25637">
        <w:rPr>
          <w:rFonts w:ascii="Times New Roman" w:hAnsi="Times New Roman"/>
          <w:b/>
          <w:i/>
          <w:sz w:val="28"/>
          <w:szCs w:val="28"/>
        </w:rPr>
        <w:t>из них самые яркие:</w:t>
      </w:r>
    </w:p>
    <w:p w:rsidR="00477A7E" w:rsidRPr="00E25637" w:rsidRDefault="00613E0D" w:rsidP="009C4490">
      <w:pPr>
        <w:pStyle w:val="a5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E25637">
        <w:rPr>
          <w:rFonts w:ascii="Times New Roman" w:hAnsi="Times New Roman"/>
          <w:sz w:val="28"/>
          <w:szCs w:val="28"/>
        </w:rPr>
        <w:t>программа «В край любимый, в край тундровый мой», посвященна</w:t>
      </w:r>
      <w:r w:rsidR="004D58CF" w:rsidRPr="00E25637">
        <w:rPr>
          <w:rFonts w:ascii="Times New Roman" w:hAnsi="Times New Roman"/>
          <w:sz w:val="28"/>
          <w:szCs w:val="28"/>
        </w:rPr>
        <w:t>я ж</w:t>
      </w:r>
      <w:r w:rsidR="00477A7E" w:rsidRPr="00E25637">
        <w:rPr>
          <w:rFonts w:ascii="Times New Roman" w:hAnsi="Times New Roman"/>
          <w:sz w:val="28"/>
          <w:szCs w:val="28"/>
        </w:rPr>
        <w:t>изни и творчеству долганской поэтессы Евдокии Егоровны Аксёновой. В</w:t>
      </w:r>
      <w:r w:rsidR="004D58CF" w:rsidRPr="00E25637">
        <w:rPr>
          <w:rFonts w:ascii="Times New Roman" w:eastAsiaTheme="minorEastAsia" w:hAnsi="Times New Roman"/>
          <w:sz w:val="28"/>
          <w:szCs w:val="28"/>
        </w:rPr>
        <w:t>едущие рассказали автобиографию</w:t>
      </w:r>
      <w:r w:rsidR="00477A7E" w:rsidRPr="00E25637">
        <w:rPr>
          <w:rFonts w:ascii="Times New Roman" w:eastAsiaTheme="minorEastAsia" w:hAnsi="Times New Roman"/>
          <w:sz w:val="28"/>
          <w:szCs w:val="28"/>
        </w:rPr>
        <w:t xml:space="preserve"> Огдо, показали зрителям фотоархив Евдокии Егоровны. </w:t>
      </w:r>
      <w:r w:rsidR="00DA7A50" w:rsidRPr="00E25637">
        <w:rPr>
          <w:rFonts w:ascii="Times New Roman" w:eastAsiaTheme="minorEastAsia" w:hAnsi="Times New Roman"/>
          <w:sz w:val="28"/>
          <w:szCs w:val="28"/>
        </w:rPr>
        <w:t>Также зрителям была представлена</w:t>
      </w:r>
      <w:r w:rsidR="00477A7E" w:rsidRPr="00E25637">
        <w:rPr>
          <w:rFonts w:ascii="Times New Roman" w:eastAsiaTheme="minorEastAsia" w:hAnsi="Times New Roman"/>
          <w:sz w:val="28"/>
          <w:szCs w:val="28"/>
        </w:rPr>
        <w:t xml:space="preserve"> книжная выставка «Памяти Огдо»;</w:t>
      </w:r>
    </w:p>
    <w:p w:rsidR="007F4746" w:rsidRPr="00E25637" w:rsidRDefault="00477A7E" w:rsidP="007F4746">
      <w:pPr>
        <w:pStyle w:val="a5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E25637">
        <w:rPr>
          <w:rFonts w:ascii="Times New Roman" w:hAnsi="Times New Roman"/>
          <w:sz w:val="28"/>
          <w:szCs w:val="28"/>
        </w:rPr>
        <w:t>и</w:t>
      </w:r>
      <w:r w:rsidRPr="00E25637">
        <w:rPr>
          <w:rFonts w:ascii="Times New Roman" w:eastAsia="Arial Unicode MS" w:hAnsi="Times New Roman"/>
          <w:sz w:val="28"/>
          <w:szCs w:val="28"/>
        </w:rPr>
        <w:t>нформационный час «Герб Таймырского Долгано-Ненецкого муниципального района» б</w:t>
      </w:r>
      <w:r w:rsidRPr="00E25637">
        <w:rPr>
          <w:rFonts w:ascii="Times New Roman" w:eastAsiaTheme="minorEastAsia" w:hAnsi="Times New Roman"/>
          <w:sz w:val="28"/>
          <w:szCs w:val="28"/>
        </w:rPr>
        <w:t>ыл посвящен геральдическому описанию герба и флага Таймыра, исто</w:t>
      </w:r>
      <w:r w:rsidR="004D58CF" w:rsidRPr="00E25637">
        <w:rPr>
          <w:rFonts w:ascii="Times New Roman" w:eastAsiaTheme="minorEastAsia" w:hAnsi="Times New Roman"/>
          <w:sz w:val="28"/>
          <w:szCs w:val="28"/>
        </w:rPr>
        <w:t>рии их официального утверждения</w:t>
      </w:r>
      <w:r w:rsidR="00B73DAE" w:rsidRPr="00E25637">
        <w:rPr>
          <w:rFonts w:ascii="Times New Roman" w:eastAsiaTheme="minorEastAsia" w:hAnsi="Times New Roman"/>
          <w:sz w:val="28"/>
          <w:szCs w:val="28"/>
        </w:rPr>
        <w:t>;</w:t>
      </w:r>
    </w:p>
    <w:p w:rsidR="0063237B" w:rsidRPr="00E25637" w:rsidRDefault="007F4746" w:rsidP="0063237B">
      <w:pPr>
        <w:pStyle w:val="a5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E25637">
        <w:rPr>
          <w:rFonts w:ascii="Times New Roman" w:eastAsia="Arial Unicode MS" w:hAnsi="Times New Roman"/>
          <w:color w:val="000000" w:themeColor="text1"/>
          <w:sz w:val="28"/>
          <w:szCs w:val="28"/>
        </w:rPr>
        <w:t>п</w:t>
      </w:r>
      <w:r w:rsidR="00B73DAE" w:rsidRPr="00E25637">
        <w:rPr>
          <w:rFonts w:ascii="Times New Roman" w:eastAsia="Arial Unicode MS" w:hAnsi="Times New Roman"/>
          <w:color w:val="000000" w:themeColor="text1"/>
          <w:sz w:val="28"/>
          <w:szCs w:val="28"/>
        </w:rPr>
        <w:t>раздничная программа «Хранители необъятной тундры», посвященная Международному дню коренных народов мира</w:t>
      </w:r>
      <w:r w:rsidRPr="00E25637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. </w:t>
      </w:r>
      <w:r w:rsidRPr="00E25637">
        <w:rPr>
          <w:rFonts w:ascii="Times New Roman" w:eastAsia="Calibri" w:hAnsi="Times New Roman"/>
          <w:sz w:val="28"/>
          <w:szCs w:val="28"/>
          <w:lang w:eastAsia="en-US"/>
        </w:rPr>
        <w:t>В программе звучали национальные песн</w:t>
      </w:r>
      <w:r w:rsidR="001954FD" w:rsidRPr="00E25637">
        <w:rPr>
          <w:rFonts w:ascii="Times New Roman" w:eastAsia="Calibri" w:hAnsi="Times New Roman"/>
          <w:sz w:val="28"/>
          <w:szCs w:val="28"/>
          <w:lang w:eastAsia="en-US"/>
        </w:rPr>
        <w:t>и и танцы пяти этносов Таймыра. Все выступления</w:t>
      </w:r>
      <w:r w:rsidRPr="00E25637">
        <w:rPr>
          <w:rFonts w:ascii="Times New Roman" w:eastAsia="Calibri" w:hAnsi="Times New Roman"/>
          <w:sz w:val="28"/>
          <w:szCs w:val="28"/>
          <w:lang w:eastAsia="en-US"/>
        </w:rPr>
        <w:t xml:space="preserve"> артистов сопровождалось боем бубна и игрой </w:t>
      </w:r>
      <w:proofErr w:type="spellStart"/>
      <w:r w:rsidRPr="00E25637">
        <w:rPr>
          <w:rFonts w:ascii="Times New Roman" w:eastAsia="Calibri" w:hAnsi="Times New Roman"/>
          <w:sz w:val="28"/>
          <w:szCs w:val="28"/>
          <w:lang w:eastAsia="en-US"/>
        </w:rPr>
        <w:t>баргана</w:t>
      </w:r>
      <w:proofErr w:type="spellEnd"/>
      <w:r w:rsidRPr="00E25637">
        <w:rPr>
          <w:rFonts w:ascii="Times New Roman" w:eastAsia="Calibri" w:hAnsi="Times New Roman"/>
          <w:sz w:val="28"/>
          <w:szCs w:val="28"/>
          <w:lang w:eastAsia="en-US"/>
        </w:rPr>
        <w:t>, что позволило еще глубже окунуться в культуру малочисленных народов Севера. Зрители с удовольствием приветствовали танцы ансамбля «</w:t>
      </w:r>
      <w:proofErr w:type="spellStart"/>
      <w:r w:rsidRPr="00E25637">
        <w:rPr>
          <w:rFonts w:ascii="Times New Roman" w:eastAsia="Calibri" w:hAnsi="Times New Roman"/>
          <w:sz w:val="28"/>
          <w:szCs w:val="28"/>
          <w:lang w:eastAsia="en-US"/>
        </w:rPr>
        <w:t>Путораны</w:t>
      </w:r>
      <w:proofErr w:type="spellEnd"/>
      <w:r w:rsidRPr="00E25637">
        <w:rPr>
          <w:rFonts w:ascii="Times New Roman" w:eastAsia="Calibri" w:hAnsi="Times New Roman"/>
          <w:sz w:val="28"/>
          <w:szCs w:val="28"/>
          <w:lang w:eastAsia="en-US"/>
        </w:rPr>
        <w:t>» и ансамбля «Круто».  Учас</w:t>
      </w:r>
      <w:r w:rsidR="001954FD" w:rsidRPr="00E25637">
        <w:rPr>
          <w:rFonts w:ascii="Times New Roman" w:eastAsia="Calibri" w:hAnsi="Times New Roman"/>
          <w:sz w:val="28"/>
          <w:szCs w:val="28"/>
          <w:lang w:eastAsia="en-US"/>
        </w:rPr>
        <w:t>тники группы Круто и театральной группы</w:t>
      </w:r>
      <w:r w:rsidRPr="00E25637">
        <w:rPr>
          <w:rFonts w:ascii="Times New Roman" w:eastAsia="Calibri" w:hAnsi="Times New Roman"/>
          <w:sz w:val="28"/>
          <w:szCs w:val="28"/>
          <w:lang w:eastAsia="en-US"/>
        </w:rPr>
        <w:t xml:space="preserve"> «Скоморошно» читали стихи о родине и народах мира. Яркие костюмы, чарующие звуки </w:t>
      </w:r>
      <w:proofErr w:type="spellStart"/>
      <w:r w:rsidRPr="00E25637">
        <w:rPr>
          <w:rFonts w:ascii="Times New Roman" w:eastAsia="Calibri" w:hAnsi="Times New Roman"/>
          <w:sz w:val="28"/>
          <w:szCs w:val="28"/>
          <w:lang w:eastAsia="en-US"/>
        </w:rPr>
        <w:t>баргана</w:t>
      </w:r>
      <w:proofErr w:type="spellEnd"/>
      <w:r w:rsidRPr="00E25637">
        <w:rPr>
          <w:rFonts w:ascii="Times New Roman" w:eastAsia="Calibri" w:hAnsi="Times New Roman"/>
          <w:sz w:val="28"/>
          <w:szCs w:val="28"/>
          <w:lang w:eastAsia="en-US"/>
        </w:rPr>
        <w:t xml:space="preserve"> солистов никого не оставили равнодушным. </w:t>
      </w:r>
    </w:p>
    <w:p w:rsidR="00AC64E8" w:rsidRPr="00AC64E8" w:rsidRDefault="0063237B" w:rsidP="00AC64E8">
      <w:pPr>
        <w:pStyle w:val="a5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E25637">
        <w:rPr>
          <w:rFonts w:ascii="Times New Roman" w:eastAsia="Arial Unicode MS" w:hAnsi="Times New Roman"/>
          <w:sz w:val="28"/>
          <w:szCs w:val="28"/>
        </w:rPr>
        <w:t>и</w:t>
      </w:r>
      <w:r w:rsidR="00B73DAE" w:rsidRPr="00E25637">
        <w:rPr>
          <w:rFonts w:ascii="Times New Roman" w:eastAsia="Arial Unicode MS" w:hAnsi="Times New Roman"/>
          <w:sz w:val="28"/>
          <w:szCs w:val="28"/>
        </w:rPr>
        <w:t>нформационный час «70 лет передачи на долганском языке на Таймырском радио»</w:t>
      </w:r>
      <w:r w:rsidRPr="00E25637">
        <w:rPr>
          <w:rFonts w:ascii="Times New Roman" w:eastAsia="Arial Unicode MS" w:hAnsi="Times New Roman"/>
          <w:sz w:val="28"/>
          <w:szCs w:val="28"/>
        </w:rPr>
        <w:t xml:space="preserve">. </w:t>
      </w:r>
      <w:r w:rsidR="00587E99">
        <w:rPr>
          <w:rFonts w:ascii="Times New Roman" w:hAnsi="Times New Roman"/>
          <w:sz w:val="28"/>
          <w:szCs w:val="28"/>
        </w:rPr>
        <w:t>70 лет назад долганы</w:t>
      </w:r>
      <w:r w:rsidRPr="00E25637">
        <w:rPr>
          <w:rFonts w:ascii="Times New Roman" w:hAnsi="Times New Roman"/>
          <w:sz w:val="28"/>
          <w:szCs w:val="28"/>
        </w:rPr>
        <w:t xml:space="preserve"> Таймыра услышали родную речь из радиоприёмников голосом диктор-переводчика Николая Львовича Михайлова. Почти в каждом стойбище у </w:t>
      </w:r>
      <w:proofErr w:type="spellStart"/>
      <w:r w:rsidRPr="00E25637">
        <w:rPr>
          <w:rFonts w:ascii="Times New Roman" w:hAnsi="Times New Roman"/>
          <w:sz w:val="28"/>
          <w:szCs w:val="28"/>
        </w:rPr>
        <w:t>тундровиков</w:t>
      </w:r>
      <w:proofErr w:type="spellEnd"/>
      <w:r w:rsidRPr="00E25637">
        <w:rPr>
          <w:rFonts w:ascii="Times New Roman" w:hAnsi="Times New Roman"/>
          <w:sz w:val="28"/>
          <w:szCs w:val="28"/>
        </w:rPr>
        <w:t xml:space="preserve"> был радиоприёмник на батарейках. Прасковья Гавриловна Аксенова, чей спокойный, уравновешенный голос на долганском языке звучал в эфире, как музыка. Автор и редактор тематических передач на самые злободневные темы дня на долганском языке – Нина Семёновна Кудрякова, которая до сих пор сотрудничает с редакцией вещания на языках народов Таймыра. Среди тех, кто достойно пополнил ряды </w:t>
      </w:r>
      <w:proofErr w:type="spellStart"/>
      <w:r w:rsidRPr="00E25637">
        <w:rPr>
          <w:rFonts w:ascii="Times New Roman" w:hAnsi="Times New Roman"/>
          <w:sz w:val="28"/>
          <w:szCs w:val="28"/>
        </w:rPr>
        <w:t>долганских</w:t>
      </w:r>
      <w:proofErr w:type="spellEnd"/>
      <w:r w:rsidRPr="00E256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5637">
        <w:rPr>
          <w:rFonts w:ascii="Times New Roman" w:hAnsi="Times New Roman"/>
          <w:sz w:val="28"/>
          <w:szCs w:val="28"/>
        </w:rPr>
        <w:t>родио</w:t>
      </w:r>
      <w:proofErr w:type="spellEnd"/>
      <w:r w:rsidRPr="00E25637">
        <w:rPr>
          <w:rFonts w:ascii="Times New Roman" w:hAnsi="Times New Roman"/>
          <w:sz w:val="28"/>
          <w:szCs w:val="28"/>
        </w:rPr>
        <w:t xml:space="preserve">-журналистов – Виталий Николаевич Поротов. Также детям были показаны </w:t>
      </w:r>
      <w:r w:rsidR="00E60F5B">
        <w:rPr>
          <w:rFonts w:ascii="Times New Roman" w:hAnsi="Times New Roman"/>
          <w:sz w:val="28"/>
          <w:szCs w:val="28"/>
        </w:rPr>
        <w:t>документальные фильмы о Таймыре;</w:t>
      </w:r>
    </w:p>
    <w:p w:rsidR="00DF711D" w:rsidRPr="00DF711D" w:rsidRDefault="00AC64E8" w:rsidP="00DF711D">
      <w:pPr>
        <w:pStyle w:val="a5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AC64E8">
        <w:rPr>
          <w:rFonts w:ascii="Times New Roman" w:eastAsia="Arial Unicode MS" w:hAnsi="Times New Roman"/>
          <w:sz w:val="28"/>
          <w:szCs w:val="28"/>
        </w:rPr>
        <w:t>и</w:t>
      </w:r>
      <w:r w:rsidR="00E60F5B" w:rsidRPr="00AC64E8">
        <w:rPr>
          <w:rFonts w:ascii="Times New Roman" w:eastAsia="Arial Unicode MS" w:hAnsi="Times New Roman"/>
          <w:sz w:val="28"/>
          <w:szCs w:val="28"/>
        </w:rPr>
        <w:t>нформационный час «50 лет первой книги Огдо Аксёновой «Бараксан» (1973 г.)»</w:t>
      </w:r>
      <w:r w:rsidRPr="00AC64E8">
        <w:rPr>
          <w:rFonts w:ascii="Times New Roman" w:eastAsia="Arial Unicode MS" w:hAnsi="Times New Roman"/>
          <w:sz w:val="28"/>
          <w:szCs w:val="28"/>
        </w:rPr>
        <w:t xml:space="preserve">. </w:t>
      </w:r>
      <w:r w:rsidRPr="00AC64E8">
        <w:rPr>
          <w:rFonts w:ascii="Times New Roman" w:hAnsi="Times New Roman"/>
          <w:sz w:val="28"/>
          <w:szCs w:val="28"/>
        </w:rPr>
        <w:t>В начале мероприятия рассказали присутствующим о биографии долганской поэтессы, о ее произведениях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AC64E8">
        <w:rPr>
          <w:rFonts w:ascii="Times New Roman" w:hAnsi="Times New Roman"/>
          <w:sz w:val="28"/>
          <w:szCs w:val="28"/>
        </w:rPr>
        <w:t xml:space="preserve"> книгах</w:t>
      </w:r>
      <w:r>
        <w:rPr>
          <w:rFonts w:ascii="Times New Roman" w:hAnsi="Times New Roman"/>
          <w:sz w:val="28"/>
          <w:szCs w:val="28"/>
        </w:rPr>
        <w:t>.</w:t>
      </w:r>
      <w:r w:rsidRPr="00AC64E8">
        <w:rPr>
          <w:rFonts w:ascii="Times New Roman" w:hAnsi="Times New Roman"/>
          <w:sz w:val="28"/>
          <w:szCs w:val="28"/>
        </w:rPr>
        <w:t xml:space="preserve"> Продолжили час презентацией и видеофильмом о Огдо Аксеновой, где можно было наглядно увидеть кадры из </w:t>
      </w:r>
      <w:r>
        <w:rPr>
          <w:rFonts w:ascii="Times New Roman" w:hAnsi="Times New Roman"/>
          <w:sz w:val="28"/>
          <w:szCs w:val="28"/>
        </w:rPr>
        <w:t xml:space="preserve">её </w:t>
      </w:r>
      <w:r w:rsidRPr="00AC64E8">
        <w:rPr>
          <w:rFonts w:ascii="Times New Roman" w:hAnsi="Times New Roman"/>
          <w:sz w:val="28"/>
          <w:szCs w:val="28"/>
        </w:rPr>
        <w:t>жизни. В завершении мероприят</w:t>
      </w:r>
      <w:r>
        <w:rPr>
          <w:rFonts w:ascii="Times New Roman" w:hAnsi="Times New Roman"/>
          <w:sz w:val="28"/>
          <w:szCs w:val="28"/>
        </w:rPr>
        <w:t xml:space="preserve">ия гости прочитали стихи долганской поэтессы </w:t>
      </w:r>
      <w:r w:rsidRPr="00AC64E8">
        <w:rPr>
          <w:rFonts w:ascii="Times New Roman" w:hAnsi="Times New Roman"/>
          <w:sz w:val="28"/>
          <w:szCs w:val="28"/>
        </w:rPr>
        <w:t>на русском и</w:t>
      </w:r>
      <w:r>
        <w:rPr>
          <w:rFonts w:ascii="Times New Roman" w:hAnsi="Times New Roman"/>
          <w:sz w:val="28"/>
          <w:szCs w:val="28"/>
        </w:rPr>
        <w:t xml:space="preserve"> долганском языках.</w:t>
      </w:r>
    </w:p>
    <w:p w:rsidR="00E60F5B" w:rsidRPr="00DF711D" w:rsidRDefault="00DF711D" w:rsidP="00DF711D">
      <w:pPr>
        <w:pStyle w:val="a5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DF711D">
        <w:rPr>
          <w:rFonts w:ascii="Times New Roman" w:hAnsi="Times New Roman"/>
          <w:sz w:val="28"/>
          <w:szCs w:val="28"/>
        </w:rPr>
        <w:t>п</w:t>
      </w:r>
      <w:r w:rsidR="00E60F5B" w:rsidRPr="00DF711D">
        <w:rPr>
          <w:rFonts w:ascii="Times New Roman" w:hAnsi="Times New Roman"/>
          <w:sz w:val="28"/>
          <w:szCs w:val="28"/>
        </w:rPr>
        <w:t>раздник «Будешь ты вовек благословенна, моя земля», посвященный Дню Таймыра</w:t>
      </w:r>
      <w:r w:rsidRPr="00DF711D">
        <w:rPr>
          <w:rFonts w:ascii="Times New Roman" w:hAnsi="Times New Roman"/>
          <w:sz w:val="28"/>
          <w:szCs w:val="28"/>
        </w:rPr>
        <w:t xml:space="preserve">. </w:t>
      </w:r>
      <w:r w:rsidRPr="00DF711D">
        <w:rPr>
          <w:rFonts w:ascii="Times New Roman" w:hAnsi="Times New Roman"/>
          <w:color w:val="000000"/>
          <w:sz w:val="28"/>
          <w:szCs w:val="28"/>
        </w:rPr>
        <w:t xml:space="preserve">10 декабря Таймырский(Долгано-Ненецкий) район отмечает свою 93 годовщину. Это знаменательное событие для всех, кто живет на этой благословенной земле, и по традиции мы празднуем этот день и в нашем посёлке ежегодно. К этому мероприятию </w:t>
      </w:r>
      <w:r>
        <w:rPr>
          <w:rFonts w:ascii="Times New Roman" w:hAnsi="Times New Roman"/>
          <w:color w:val="000000"/>
          <w:sz w:val="28"/>
          <w:szCs w:val="28"/>
        </w:rPr>
        <w:t>все</w:t>
      </w:r>
      <w:r w:rsidRPr="00DF711D">
        <w:rPr>
          <w:rFonts w:ascii="Times New Roman" w:hAnsi="Times New Roman"/>
          <w:color w:val="000000"/>
          <w:sz w:val="28"/>
          <w:szCs w:val="28"/>
        </w:rPr>
        <w:t xml:space="preserve"> готовились особенно тщательно и с любовью, вкладывая все свои старания для того, чтоб он прошел на высшем уровне. </w:t>
      </w:r>
      <w:r>
        <w:rPr>
          <w:rFonts w:ascii="Times New Roman" w:hAnsi="Times New Roman"/>
          <w:color w:val="000000"/>
          <w:sz w:val="28"/>
          <w:szCs w:val="28"/>
        </w:rPr>
        <w:t>Воспитанники детского сада и школы с педагогами</w:t>
      </w:r>
      <w:r w:rsidRPr="00DF711D">
        <w:rPr>
          <w:rFonts w:ascii="Times New Roman" w:hAnsi="Times New Roman"/>
          <w:color w:val="000000"/>
          <w:sz w:val="28"/>
          <w:szCs w:val="28"/>
        </w:rPr>
        <w:t xml:space="preserve"> готовили номера художественной самодеятельности: песни на родном языке, стихотворения, посвященные природе Таймыра, разучивали национальные танцы, инсценировали жизнь северных народов в б</w:t>
      </w:r>
      <w:r w:rsidR="0062636E">
        <w:rPr>
          <w:rFonts w:ascii="Times New Roman" w:hAnsi="Times New Roman"/>
          <w:color w:val="000000"/>
          <w:sz w:val="28"/>
          <w:szCs w:val="28"/>
        </w:rPr>
        <w:t>ыту, готовили плакаты, рисунки</w:t>
      </w:r>
      <w:r w:rsidRPr="00DF711D">
        <w:rPr>
          <w:rFonts w:ascii="Times New Roman" w:hAnsi="Times New Roman"/>
          <w:color w:val="000000"/>
          <w:sz w:val="28"/>
          <w:szCs w:val="28"/>
        </w:rPr>
        <w:t>.</w:t>
      </w:r>
    </w:p>
    <w:p w:rsidR="00B73DAE" w:rsidRPr="00E25637" w:rsidRDefault="00477A7E" w:rsidP="00B73DAE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E25637">
        <w:rPr>
          <w:rFonts w:ascii="Times New Roman" w:hAnsi="Times New Roman"/>
          <w:b/>
          <w:i/>
          <w:sz w:val="28"/>
          <w:szCs w:val="28"/>
        </w:rPr>
        <w:t xml:space="preserve">Проведены мероприятия различной тематики для детей и молодежи, направленные на формирование у молодого поколения негативного отношения к </w:t>
      </w:r>
      <w:r w:rsidRPr="00E25637">
        <w:rPr>
          <w:rFonts w:ascii="Times New Roman" w:hAnsi="Times New Roman"/>
          <w:b/>
          <w:i/>
          <w:sz w:val="28"/>
          <w:szCs w:val="28"/>
        </w:rPr>
        <w:lastRenderedPageBreak/>
        <w:t>вредным привычкам, профилактику употребления ПАВ и находящихся в социально-опасном положении:</w:t>
      </w:r>
      <w:r w:rsidR="00B73DAE" w:rsidRPr="00E2563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3237B" w:rsidRPr="00E25637">
        <w:rPr>
          <w:rFonts w:ascii="Times New Roman" w:hAnsi="Times New Roman"/>
          <w:sz w:val="28"/>
          <w:szCs w:val="28"/>
        </w:rPr>
        <w:t>п</w:t>
      </w:r>
      <w:r w:rsidR="00B73DAE" w:rsidRPr="00E25637">
        <w:rPr>
          <w:rFonts w:ascii="Times New Roman" w:eastAsia="Arial Unicode MS" w:hAnsi="Times New Roman"/>
          <w:sz w:val="28"/>
          <w:szCs w:val="28"/>
        </w:rPr>
        <w:t xml:space="preserve">ознавательная викторина «Идём дорогой Дружбы», посвященная Международному дню дружбы, </w:t>
      </w:r>
      <w:r w:rsidR="0063237B" w:rsidRPr="00E25637">
        <w:rPr>
          <w:rFonts w:ascii="Times New Roman" w:eastAsia="Arial Unicode MS" w:hAnsi="Times New Roman"/>
          <w:sz w:val="28"/>
          <w:szCs w:val="28"/>
        </w:rPr>
        <w:t>б</w:t>
      </w:r>
      <w:r w:rsidR="00B73DAE" w:rsidRPr="00E25637">
        <w:rPr>
          <w:rFonts w:ascii="Times New Roman" w:eastAsia="Arial Unicode MS" w:hAnsi="Times New Roman"/>
          <w:sz w:val="28"/>
          <w:szCs w:val="28"/>
        </w:rPr>
        <w:t>еседа «Здоровью – зеленый свет»,</w:t>
      </w:r>
      <w:r w:rsidR="00B73DAE" w:rsidRPr="00E25637">
        <w:rPr>
          <w:rFonts w:ascii="Arial" w:eastAsia="Arial Unicode MS" w:hAnsi="Arial" w:cs="Arial"/>
        </w:rPr>
        <w:t xml:space="preserve"> </w:t>
      </w:r>
      <w:r w:rsidR="00B73DAE" w:rsidRPr="00E25637">
        <w:rPr>
          <w:rFonts w:ascii="Times New Roman" w:hAnsi="Times New Roman"/>
          <w:b/>
          <w:i/>
          <w:sz w:val="28"/>
          <w:szCs w:val="28"/>
        </w:rPr>
        <w:t>из них самые значимые:</w:t>
      </w:r>
    </w:p>
    <w:p w:rsidR="002D573A" w:rsidRPr="00E25637" w:rsidRDefault="00C066B2" w:rsidP="002D573A">
      <w:pPr>
        <w:pStyle w:val="a5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eastAsia="Arial Unicode MS" w:hAnsi="Times New Roman"/>
          <w:sz w:val="28"/>
          <w:szCs w:val="28"/>
        </w:rPr>
      </w:pPr>
      <w:r w:rsidRPr="00E25637">
        <w:rPr>
          <w:rFonts w:ascii="Times New Roman" w:eastAsia="Arial Unicode MS" w:hAnsi="Times New Roman"/>
          <w:sz w:val="28"/>
          <w:szCs w:val="28"/>
        </w:rPr>
        <w:t>и</w:t>
      </w:r>
      <w:r w:rsidR="00613E0D" w:rsidRPr="00E25637">
        <w:rPr>
          <w:rFonts w:ascii="Times New Roman" w:eastAsia="Arial Unicode MS" w:hAnsi="Times New Roman"/>
          <w:sz w:val="28"/>
          <w:szCs w:val="28"/>
        </w:rPr>
        <w:t xml:space="preserve">гротека «Наш враг – огонь», </w:t>
      </w:r>
      <w:r w:rsidR="00587E99" w:rsidRPr="00E25637">
        <w:rPr>
          <w:rFonts w:ascii="Times New Roman" w:eastAsia="Arial Unicode MS" w:hAnsi="Times New Roman"/>
          <w:sz w:val="28"/>
          <w:szCs w:val="28"/>
        </w:rPr>
        <w:t>посвящённая</w:t>
      </w:r>
      <w:r w:rsidR="00613E0D" w:rsidRPr="00E25637">
        <w:rPr>
          <w:rFonts w:ascii="Times New Roman" w:eastAsia="Arial Unicode MS" w:hAnsi="Times New Roman"/>
          <w:sz w:val="28"/>
          <w:szCs w:val="28"/>
        </w:rPr>
        <w:t xml:space="preserve"> Международному дню спички</w:t>
      </w:r>
      <w:r w:rsidRPr="00E25637">
        <w:rPr>
          <w:rFonts w:ascii="Times New Roman" w:eastAsia="Arial Unicode MS" w:hAnsi="Times New Roman"/>
          <w:sz w:val="28"/>
          <w:szCs w:val="28"/>
        </w:rPr>
        <w:t xml:space="preserve">. </w:t>
      </w:r>
      <w:r w:rsidRPr="00E25637">
        <w:rPr>
          <w:rFonts w:ascii="Times New Roman" w:eastAsia="Calibri" w:hAnsi="Times New Roman"/>
          <w:sz w:val="28"/>
          <w:szCs w:val="28"/>
          <w:lang w:eastAsia="en-US"/>
        </w:rPr>
        <w:t>В ходе этого мероприятия методисты клуба рассказали ребятам о соблюдении правил пожарной безопасности в быту и в общественных местах, о действиях в случае возникновения пожара, напомнили основные правила при использовании первичных средств пожаротушения и правила поведения при эвакуации в случае возгорания в учреждени</w:t>
      </w:r>
      <w:r w:rsidR="00477A7E" w:rsidRPr="00E25637">
        <w:rPr>
          <w:rFonts w:ascii="Times New Roman" w:eastAsia="Calibri" w:hAnsi="Times New Roman"/>
          <w:sz w:val="28"/>
          <w:szCs w:val="28"/>
          <w:lang w:eastAsia="en-US"/>
        </w:rPr>
        <w:t>и;</w:t>
      </w:r>
    </w:p>
    <w:p w:rsidR="007F4746" w:rsidRPr="00E25637" w:rsidRDefault="00C066B2" w:rsidP="007F4746">
      <w:pPr>
        <w:pStyle w:val="a5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eastAsia="Arial Unicode MS" w:hAnsi="Times New Roman"/>
          <w:sz w:val="28"/>
          <w:szCs w:val="28"/>
        </w:rPr>
      </w:pPr>
      <w:r w:rsidRPr="00E25637">
        <w:rPr>
          <w:rFonts w:ascii="Times New Roman" w:eastAsia="Arial Unicode MS" w:hAnsi="Times New Roman"/>
          <w:sz w:val="28"/>
          <w:szCs w:val="28"/>
        </w:rPr>
        <w:t>б</w:t>
      </w:r>
      <w:r w:rsidR="00613E0D" w:rsidRPr="00E25637">
        <w:rPr>
          <w:rFonts w:ascii="Times New Roman" w:eastAsia="Arial Unicode MS" w:hAnsi="Times New Roman"/>
          <w:sz w:val="28"/>
          <w:szCs w:val="28"/>
        </w:rPr>
        <w:t>еседа «Три причины стресса»</w:t>
      </w:r>
      <w:r w:rsidR="004D58CF" w:rsidRPr="00E25637">
        <w:rPr>
          <w:rFonts w:ascii="Times New Roman" w:eastAsia="Arial Unicode MS" w:hAnsi="Times New Roman"/>
          <w:sz w:val="28"/>
          <w:szCs w:val="28"/>
        </w:rPr>
        <w:t xml:space="preserve"> </w:t>
      </w:r>
      <w:r w:rsidR="004D58CF" w:rsidRPr="00E25637">
        <w:rPr>
          <w:rFonts w:ascii="Times New Roman" w:eastAsiaTheme="minorEastAsia" w:hAnsi="Times New Roman"/>
          <w:sz w:val="28"/>
          <w:szCs w:val="28"/>
        </w:rPr>
        <w:t>о физиологическом состоянии организма при стрессе</w:t>
      </w:r>
      <w:r w:rsidR="004D58CF" w:rsidRPr="00E25637">
        <w:rPr>
          <w:rFonts w:ascii="Times New Roman" w:eastAsia="Arial Unicode MS" w:hAnsi="Times New Roman"/>
          <w:sz w:val="28"/>
          <w:szCs w:val="28"/>
        </w:rPr>
        <w:t xml:space="preserve"> для </w:t>
      </w:r>
      <w:r w:rsidR="004D58CF" w:rsidRPr="00E25637">
        <w:rPr>
          <w:rFonts w:ascii="Times New Roman" w:eastAsiaTheme="minorEastAsia" w:hAnsi="Times New Roman"/>
          <w:sz w:val="28"/>
          <w:szCs w:val="28"/>
        </w:rPr>
        <w:t>учеников</w:t>
      </w:r>
      <w:r w:rsidRPr="00E25637">
        <w:rPr>
          <w:rFonts w:ascii="Times New Roman" w:eastAsiaTheme="minorEastAsia" w:hAnsi="Times New Roman"/>
          <w:sz w:val="28"/>
          <w:szCs w:val="28"/>
        </w:rPr>
        <w:t xml:space="preserve"> старших классов </w:t>
      </w:r>
      <w:proofErr w:type="spellStart"/>
      <w:r w:rsidRPr="00E25637">
        <w:rPr>
          <w:rFonts w:ascii="Times New Roman" w:eastAsiaTheme="minorEastAsia" w:hAnsi="Times New Roman"/>
          <w:sz w:val="28"/>
          <w:szCs w:val="28"/>
        </w:rPr>
        <w:t>Хантайской</w:t>
      </w:r>
      <w:proofErr w:type="spellEnd"/>
      <w:r w:rsidRPr="00E25637">
        <w:rPr>
          <w:rFonts w:ascii="Times New Roman" w:eastAsiaTheme="minorEastAsia" w:hAnsi="Times New Roman"/>
          <w:sz w:val="28"/>
          <w:szCs w:val="28"/>
        </w:rPr>
        <w:t xml:space="preserve"> школы</w:t>
      </w:r>
      <w:r w:rsidR="00477A7E" w:rsidRPr="00E25637">
        <w:rPr>
          <w:rFonts w:ascii="Times New Roman" w:eastAsiaTheme="minorEastAsia" w:hAnsi="Times New Roman"/>
          <w:sz w:val="28"/>
          <w:szCs w:val="28"/>
        </w:rPr>
        <w:t>,</w:t>
      </w:r>
      <w:r w:rsidR="00477A7E" w:rsidRPr="00E25637">
        <w:rPr>
          <w:rFonts w:ascii="Times New Roman" w:eastAsiaTheme="minorEastAsia" w:hAnsi="Times New Roman"/>
          <w:color w:val="FF0000"/>
          <w:sz w:val="28"/>
          <w:szCs w:val="28"/>
        </w:rPr>
        <w:t xml:space="preserve"> </w:t>
      </w:r>
      <w:r w:rsidR="00477A7E" w:rsidRPr="00E25637">
        <w:rPr>
          <w:rFonts w:ascii="Times New Roman" w:eastAsiaTheme="minorEastAsia" w:hAnsi="Times New Roman"/>
          <w:sz w:val="28"/>
          <w:szCs w:val="28"/>
        </w:rPr>
        <w:t>о</w:t>
      </w:r>
      <w:r w:rsidRPr="00E25637">
        <w:rPr>
          <w:rFonts w:ascii="Times New Roman" w:eastAsiaTheme="minorEastAsia" w:hAnsi="Times New Roman"/>
          <w:sz w:val="28"/>
          <w:szCs w:val="28"/>
        </w:rPr>
        <w:t xml:space="preserve">бсудили </w:t>
      </w:r>
      <w:r w:rsidR="004D58CF" w:rsidRPr="00E25637">
        <w:rPr>
          <w:rFonts w:ascii="Times New Roman" w:eastAsiaTheme="minorEastAsia" w:hAnsi="Times New Roman"/>
          <w:sz w:val="28"/>
          <w:szCs w:val="28"/>
        </w:rPr>
        <w:t>виды стресса</w:t>
      </w:r>
      <w:r w:rsidR="00477A7E" w:rsidRPr="00E25637">
        <w:rPr>
          <w:rFonts w:ascii="Times New Roman" w:eastAsiaTheme="minorEastAsia" w:hAnsi="Times New Roman"/>
          <w:sz w:val="28"/>
          <w:szCs w:val="28"/>
        </w:rPr>
        <w:t>,</w:t>
      </w:r>
      <w:r w:rsidRPr="00E25637">
        <w:rPr>
          <w:rFonts w:ascii="Times New Roman" w:eastAsiaTheme="minorEastAsia" w:hAnsi="Times New Roman"/>
          <w:sz w:val="28"/>
          <w:szCs w:val="28"/>
        </w:rPr>
        <w:t xml:space="preserve"> его причины и факторы</w:t>
      </w:r>
      <w:r w:rsidR="00477A7E" w:rsidRPr="00E25637">
        <w:rPr>
          <w:rFonts w:ascii="Times New Roman" w:eastAsiaTheme="minorEastAsia" w:hAnsi="Times New Roman"/>
          <w:sz w:val="28"/>
          <w:szCs w:val="28"/>
        </w:rPr>
        <w:t>,</w:t>
      </w:r>
      <w:r w:rsidRPr="00E25637">
        <w:rPr>
          <w:rFonts w:ascii="Times New Roman" w:eastAsiaTheme="minorEastAsia" w:hAnsi="Times New Roman"/>
          <w:sz w:val="28"/>
          <w:szCs w:val="28"/>
        </w:rPr>
        <w:t xml:space="preserve"> способы</w:t>
      </w:r>
      <w:r w:rsidR="007F4746" w:rsidRPr="00E25637">
        <w:rPr>
          <w:rFonts w:ascii="Times New Roman" w:eastAsiaTheme="minorEastAsia" w:hAnsi="Times New Roman"/>
          <w:sz w:val="28"/>
          <w:szCs w:val="28"/>
        </w:rPr>
        <w:t xml:space="preserve"> и принципы преодоления стресса;</w:t>
      </w:r>
    </w:p>
    <w:p w:rsidR="001954FD" w:rsidRPr="00E25637" w:rsidRDefault="007F4746" w:rsidP="001954FD">
      <w:pPr>
        <w:pStyle w:val="a5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eastAsia="Arial Unicode MS" w:hAnsi="Times New Roman"/>
          <w:sz w:val="28"/>
          <w:szCs w:val="28"/>
        </w:rPr>
      </w:pPr>
      <w:r w:rsidRPr="00E25637">
        <w:rPr>
          <w:rFonts w:ascii="Times New Roman" w:eastAsia="Arial Unicode MS" w:hAnsi="Times New Roman"/>
          <w:sz w:val="28"/>
          <w:szCs w:val="28"/>
        </w:rPr>
        <w:t>познавательный час «Огонь друг или враг», посвященный Дню органов государственного пожарного надзора</w:t>
      </w:r>
      <w:r w:rsidRPr="00E25637">
        <w:rPr>
          <w:rFonts w:ascii="Times New Roman" w:hAnsi="Times New Roman"/>
          <w:sz w:val="28"/>
          <w:szCs w:val="28"/>
        </w:rPr>
        <w:t xml:space="preserve">. </w:t>
      </w:r>
      <w:r w:rsidR="00C066B2" w:rsidRPr="00E25637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E25637">
        <w:rPr>
          <w:rFonts w:ascii="Times New Roman" w:eastAsia="Arial Unicode MS" w:hAnsi="Times New Roman"/>
          <w:sz w:val="28"/>
          <w:szCs w:val="28"/>
        </w:rPr>
        <w:t>В мероприятии задача ведущего была рассказать роль огня в жизни человека, выявить причины, приводящие к возникновению пожара и помочь составить каждому участнику памятку о п</w:t>
      </w:r>
      <w:r w:rsidR="001954FD" w:rsidRPr="00E25637">
        <w:rPr>
          <w:rFonts w:ascii="Times New Roman" w:eastAsia="Arial Unicode MS" w:hAnsi="Times New Roman"/>
          <w:sz w:val="28"/>
          <w:szCs w:val="28"/>
        </w:rPr>
        <w:t>оведении при пожаре;</w:t>
      </w:r>
    </w:p>
    <w:p w:rsidR="00E60F5B" w:rsidRPr="00E60F5B" w:rsidRDefault="001954FD" w:rsidP="00E60F5B">
      <w:pPr>
        <w:pStyle w:val="a5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eastAsia="Arial Unicode MS" w:hAnsi="Times New Roman"/>
          <w:sz w:val="28"/>
          <w:szCs w:val="28"/>
        </w:rPr>
      </w:pPr>
      <w:r w:rsidRPr="00E25637">
        <w:rPr>
          <w:rFonts w:ascii="Times New Roman" w:eastAsia="Arial Unicode MS" w:hAnsi="Times New Roman"/>
          <w:sz w:val="28"/>
          <w:szCs w:val="28"/>
        </w:rPr>
        <w:t>беседа «Курение. Мы и наше потомство». Мероприятие было посвящено формированию негативного отношения к потреблению алкоголя и курению. В заключение ведущие подчеркнули, что здоровый образ жизни - это не дань моде, а потребность, что каждый в ответе за свое здоровье, а негативное отношение к вредным привычкам должно стать</w:t>
      </w:r>
      <w:r w:rsidR="00E60F5B">
        <w:rPr>
          <w:rFonts w:ascii="Times New Roman" w:eastAsia="Arial Unicode MS" w:hAnsi="Times New Roman"/>
          <w:sz w:val="28"/>
          <w:szCs w:val="28"/>
        </w:rPr>
        <w:t xml:space="preserve"> нормой поведения и стиля жизни;</w:t>
      </w:r>
    </w:p>
    <w:p w:rsidR="00477A7E" w:rsidRPr="00AC64E8" w:rsidRDefault="00AC64E8" w:rsidP="001954FD">
      <w:pPr>
        <w:pStyle w:val="a5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б</w:t>
      </w:r>
      <w:r w:rsidR="00E60F5B" w:rsidRPr="00AC64E8">
        <w:rPr>
          <w:rFonts w:ascii="Times New Roman" w:eastAsia="Arial Unicode MS" w:hAnsi="Times New Roman"/>
          <w:sz w:val="28"/>
          <w:szCs w:val="28"/>
        </w:rPr>
        <w:t>еседа «Знать, чтобы не оступиться», посвященная Всемирному дню борьбы со СПИДом</w:t>
      </w:r>
      <w:r w:rsidRPr="00AC64E8">
        <w:rPr>
          <w:rFonts w:ascii="Times New Roman" w:eastAsia="Arial Unicode MS" w:hAnsi="Times New Roman"/>
          <w:sz w:val="28"/>
          <w:szCs w:val="28"/>
        </w:rPr>
        <w:t xml:space="preserve">. </w:t>
      </w:r>
      <w:r w:rsidRPr="00AC64E8">
        <w:rPr>
          <w:rFonts w:ascii="Times New Roman" w:hAnsi="Times New Roman"/>
          <w:sz w:val="28"/>
          <w:szCs w:val="28"/>
        </w:rPr>
        <w:t>В ходе беседы учащиеся и молодежь узнали об истории возникновения этого опасного заболевания, о путях передачи ВИЧ-инфекции, а также о необходимых мерах по профилактике заражения. В конце мероприятия участниками был просмотрен видеоролик «Знание – Ответственность – Здоровье», призванный в доступной форме информировать молодежь о специфике ВИЧ-инфекции и СПИДа, о способах передачи, методах лечения и профилактике данного заболевания.</w:t>
      </w:r>
    </w:p>
    <w:p w:rsidR="00127642" w:rsidRPr="00E25637" w:rsidRDefault="002D573A" w:rsidP="009C4490">
      <w:pPr>
        <w:spacing w:after="0" w:line="240" w:lineRule="auto"/>
        <w:ind w:firstLine="708"/>
        <w:jc w:val="both"/>
        <w:rPr>
          <w:rFonts w:ascii="Times New Roman" w:eastAsia="Arial Unicode MS" w:hAnsi="Times New Roman"/>
          <w:sz w:val="28"/>
          <w:szCs w:val="28"/>
        </w:rPr>
      </w:pPr>
      <w:r w:rsidRPr="00E25637">
        <w:rPr>
          <w:rFonts w:ascii="Times New Roman" w:hAnsi="Times New Roman"/>
          <w:b/>
          <w:i/>
          <w:sz w:val="28"/>
          <w:szCs w:val="28"/>
        </w:rPr>
        <w:t>Проведены мероприятия по организации активного и содержательного досуга для детей и молодежи поселка:</w:t>
      </w:r>
      <w:r w:rsidRPr="00E2563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13E0D" w:rsidRPr="00E25637">
        <w:rPr>
          <w:rFonts w:ascii="Times New Roman" w:hAnsi="Times New Roman"/>
          <w:sz w:val="28"/>
          <w:szCs w:val="28"/>
        </w:rPr>
        <w:t>программа «Танцуй</w:t>
      </w:r>
      <w:r w:rsidRPr="00E25637">
        <w:rPr>
          <w:rFonts w:ascii="Times New Roman" w:hAnsi="Times New Roman"/>
          <w:sz w:val="28"/>
          <w:szCs w:val="28"/>
        </w:rPr>
        <w:t>,</w:t>
      </w:r>
      <w:r w:rsidR="00613E0D" w:rsidRPr="00E25637">
        <w:rPr>
          <w:rFonts w:ascii="Times New Roman" w:hAnsi="Times New Roman"/>
          <w:sz w:val="28"/>
          <w:szCs w:val="28"/>
        </w:rPr>
        <w:t xml:space="preserve"> пока молодой»</w:t>
      </w:r>
      <w:r w:rsidR="00127642" w:rsidRPr="00E25637">
        <w:rPr>
          <w:rFonts w:ascii="Times New Roman" w:hAnsi="Times New Roman"/>
          <w:sz w:val="28"/>
          <w:szCs w:val="28"/>
        </w:rPr>
        <w:t>, д</w:t>
      </w:r>
      <w:r w:rsidR="00613E0D" w:rsidRPr="00E25637">
        <w:rPr>
          <w:rFonts w:ascii="Times New Roman" w:hAnsi="Times New Roman"/>
          <w:sz w:val="28"/>
          <w:szCs w:val="28"/>
        </w:rPr>
        <w:t>иско</w:t>
      </w:r>
      <w:r w:rsidRPr="00E25637">
        <w:rPr>
          <w:rFonts w:ascii="Times New Roman" w:hAnsi="Times New Roman"/>
          <w:sz w:val="28"/>
          <w:szCs w:val="28"/>
        </w:rPr>
        <w:t>-</w:t>
      </w:r>
      <w:r w:rsidR="00613E0D" w:rsidRPr="00E25637">
        <w:rPr>
          <w:rFonts w:ascii="Times New Roman" w:hAnsi="Times New Roman"/>
          <w:sz w:val="28"/>
          <w:szCs w:val="28"/>
        </w:rPr>
        <w:t>программа «Рождественская вечеринка»</w:t>
      </w:r>
      <w:r w:rsidR="00127642" w:rsidRPr="00E25637">
        <w:rPr>
          <w:rFonts w:ascii="Times New Roman" w:hAnsi="Times New Roman"/>
          <w:sz w:val="28"/>
          <w:szCs w:val="28"/>
        </w:rPr>
        <w:t>, в</w:t>
      </w:r>
      <w:r w:rsidR="00127642" w:rsidRPr="00E25637">
        <w:rPr>
          <w:rFonts w:ascii="Times New Roman" w:eastAsia="Arial Unicode MS" w:hAnsi="Times New Roman"/>
          <w:sz w:val="28"/>
          <w:szCs w:val="28"/>
        </w:rPr>
        <w:t>икторина «Как в старину гадали?», праздничная программа</w:t>
      </w:r>
      <w:r w:rsidR="00127642" w:rsidRPr="00E25637">
        <w:rPr>
          <w:rFonts w:ascii="Times New Roman" w:hAnsi="Times New Roman"/>
          <w:sz w:val="28"/>
          <w:szCs w:val="28"/>
        </w:rPr>
        <w:t xml:space="preserve"> </w:t>
      </w:r>
      <w:r w:rsidR="00127642" w:rsidRPr="00E25637">
        <w:rPr>
          <w:rFonts w:ascii="Times New Roman" w:eastAsia="Arial Unicode MS" w:hAnsi="Times New Roman"/>
          <w:sz w:val="28"/>
          <w:szCs w:val="28"/>
        </w:rPr>
        <w:t>«Я помню чудное мгновенье…», посвященная Дню российского студента, спортивные соревнования «Сильные, ловкие, смелые – это мы!»</w:t>
      </w:r>
      <w:r w:rsidR="004B4D0D" w:rsidRPr="00E25637">
        <w:rPr>
          <w:rFonts w:ascii="Times New Roman" w:eastAsia="Arial Unicode MS" w:hAnsi="Times New Roman"/>
          <w:sz w:val="28"/>
          <w:szCs w:val="28"/>
        </w:rPr>
        <w:t xml:space="preserve">, </w:t>
      </w:r>
      <w:r w:rsidR="004B4D0D" w:rsidRPr="00E25637">
        <w:rPr>
          <w:rFonts w:ascii="Times New Roman" w:hAnsi="Times New Roman"/>
          <w:sz w:val="28"/>
          <w:szCs w:val="28"/>
        </w:rPr>
        <w:t>викторина «Мы разные, но мы вместе»</w:t>
      </w:r>
      <w:r w:rsidR="003B1FBA" w:rsidRPr="00E25637">
        <w:rPr>
          <w:rFonts w:ascii="Times New Roman" w:hAnsi="Times New Roman"/>
          <w:sz w:val="28"/>
          <w:szCs w:val="28"/>
        </w:rPr>
        <w:t>, игровая программа «Весна пришла - весне начало», литературный вечер «Моя мама лучшая на свете», в</w:t>
      </w:r>
      <w:r w:rsidR="003B1FBA" w:rsidRPr="00E25637">
        <w:rPr>
          <w:rFonts w:ascii="Times New Roman" w:eastAsia="Arial Unicode MS" w:hAnsi="Times New Roman"/>
          <w:sz w:val="28"/>
          <w:szCs w:val="28"/>
        </w:rPr>
        <w:t xml:space="preserve">ечер отдыха для молодежи «Лучше всех», посвященный Всемирному дню диджея, спортивная программа </w:t>
      </w:r>
      <w:r w:rsidRPr="00E25637">
        <w:rPr>
          <w:rFonts w:ascii="Times New Roman" w:eastAsia="Arial Unicode MS" w:hAnsi="Times New Roman"/>
          <w:sz w:val="28"/>
          <w:szCs w:val="28"/>
        </w:rPr>
        <w:t>«Сильнее, выше, быстрее!»,</w:t>
      </w:r>
      <w:r w:rsidR="00B73DAE" w:rsidRPr="00E25637">
        <w:rPr>
          <w:rFonts w:ascii="Times New Roman" w:eastAsia="Arial Unicode MS" w:hAnsi="Times New Roman"/>
          <w:sz w:val="28"/>
          <w:szCs w:val="28"/>
        </w:rPr>
        <w:t xml:space="preserve"> </w:t>
      </w:r>
      <w:r w:rsidR="0063237B" w:rsidRPr="00E25637">
        <w:rPr>
          <w:rFonts w:ascii="Times New Roman" w:eastAsia="Arial Unicode MS" w:hAnsi="Times New Roman"/>
          <w:sz w:val="28"/>
          <w:szCs w:val="28"/>
        </w:rPr>
        <w:t>и</w:t>
      </w:r>
      <w:r w:rsidR="00B73DAE" w:rsidRPr="00E25637">
        <w:rPr>
          <w:rFonts w:ascii="Times New Roman" w:eastAsia="Arial Unicode MS" w:hAnsi="Times New Roman"/>
          <w:sz w:val="28"/>
          <w:szCs w:val="28"/>
        </w:rPr>
        <w:t xml:space="preserve">гровая программа «Игры моего детства», посвященная Дню поселка – Дню рыбака, </w:t>
      </w:r>
      <w:r w:rsidR="0063237B" w:rsidRPr="00E25637">
        <w:rPr>
          <w:rFonts w:ascii="Times New Roman" w:eastAsia="Arial Unicode MS" w:hAnsi="Times New Roman"/>
          <w:sz w:val="28"/>
          <w:szCs w:val="28"/>
        </w:rPr>
        <w:t>с</w:t>
      </w:r>
      <w:r w:rsidR="00B73DAE" w:rsidRPr="00E25637">
        <w:rPr>
          <w:rFonts w:ascii="Times New Roman" w:eastAsia="Arial Unicode MS" w:hAnsi="Times New Roman"/>
          <w:sz w:val="28"/>
          <w:szCs w:val="28"/>
        </w:rPr>
        <w:t xml:space="preserve">портивные состязания среди молодёжи: «Сила вместе с нами», «Турнир по футболу», «Турнир по волейболу», </w:t>
      </w:r>
      <w:r w:rsidR="0063237B" w:rsidRPr="00E25637">
        <w:rPr>
          <w:rFonts w:ascii="Times New Roman" w:eastAsia="Arial Unicode MS" w:hAnsi="Times New Roman"/>
          <w:sz w:val="28"/>
          <w:szCs w:val="28"/>
        </w:rPr>
        <w:t>и</w:t>
      </w:r>
      <w:r w:rsidR="00B73DAE" w:rsidRPr="00E25637">
        <w:rPr>
          <w:rFonts w:ascii="Times New Roman" w:eastAsia="Arial Unicode MS" w:hAnsi="Times New Roman"/>
          <w:sz w:val="28"/>
          <w:szCs w:val="28"/>
        </w:rPr>
        <w:t xml:space="preserve">гровая программа «Путешествие в Шахматное королевство», </w:t>
      </w:r>
      <w:r w:rsidR="0063237B" w:rsidRPr="00E25637">
        <w:rPr>
          <w:rFonts w:ascii="Times New Roman" w:eastAsia="Arial Unicode MS" w:hAnsi="Times New Roman"/>
          <w:sz w:val="28"/>
          <w:szCs w:val="28"/>
        </w:rPr>
        <w:t>и</w:t>
      </w:r>
      <w:r w:rsidR="00B73DAE" w:rsidRPr="00E25637">
        <w:rPr>
          <w:rFonts w:ascii="Times New Roman" w:eastAsia="Arial Unicode MS" w:hAnsi="Times New Roman"/>
          <w:sz w:val="28"/>
          <w:szCs w:val="28"/>
        </w:rPr>
        <w:t xml:space="preserve">гровая программа «В движении», посвященная Дню физкультурника, </w:t>
      </w:r>
      <w:r w:rsidR="0063237B" w:rsidRPr="00E25637">
        <w:rPr>
          <w:rFonts w:ascii="Times New Roman" w:eastAsia="Arial Unicode MS" w:hAnsi="Times New Roman"/>
          <w:sz w:val="28"/>
          <w:szCs w:val="28"/>
        </w:rPr>
        <w:t>п</w:t>
      </w:r>
      <w:r w:rsidR="00B73DAE" w:rsidRPr="00E25637">
        <w:rPr>
          <w:rFonts w:ascii="Times New Roman" w:eastAsia="Arial Unicode MS" w:hAnsi="Times New Roman"/>
          <w:sz w:val="28"/>
          <w:szCs w:val="28"/>
        </w:rPr>
        <w:t xml:space="preserve">ознавательная программа «Книга – это окно в мир», посвященная Международному дню грамотности, </w:t>
      </w:r>
      <w:r w:rsidR="0063237B" w:rsidRPr="00E25637">
        <w:rPr>
          <w:rFonts w:ascii="Times New Roman" w:eastAsia="Arial Unicode MS" w:hAnsi="Times New Roman"/>
          <w:sz w:val="28"/>
          <w:szCs w:val="28"/>
        </w:rPr>
        <w:t>с</w:t>
      </w:r>
      <w:r w:rsidR="00B73DAE" w:rsidRPr="00E25637">
        <w:rPr>
          <w:rFonts w:ascii="Times New Roman" w:eastAsia="Arial Unicode MS" w:hAnsi="Times New Roman"/>
          <w:sz w:val="28"/>
          <w:szCs w:val="28"/>
        </w:rPr>
        <w:t xml:space="preserve">портивный праздник «Енисей батюшка», посвященный Дню Енисея, </w:t>
      </w:r>
      <w:r w:rsidR="0063237B" w:rsidRPr="00E25637">
        <w:rPr>
          <w:rFonts w:ascii="Times New Roman" w:eastAsia="Arial Unicode MS" w:hAnsi="Times New Roman"/>
          <w:sz w:val="28"/>
          <w:szCs w:val="28"/>
        </w:rPr>
        <w:t>и</w:t>
      </w:r>
      <w:r w:rsidR="00B73DAE" w:rsidRPr="00E25637">
        <w:rPr>
          <w:rFonts w:ascii="Times New Roman" w:eastAsia="Arial Unicode MS" w:hAnsi="Times New Roman"/>
          <w:sz w:val="28"/>
          <w:szCs w:val="28"/>
        </w:rPr>
        <w:t>гровая программа «Вместе мы большая сила, вместе мы одна с</w:t>
      </w:r>
      <w:r w:rsidR="0063237B" w:rsidRPr="00E25637">
        <w:rPr>
          <w:rFonts w:ascii="Times New Roman" w:eastAsia="Arial Unicode MS" w:hAnsi="Times New Roman"/>
          <w:sz w:val="28"/>
          <w:szCs w:val="28"/>
        </w:rPr>
        <w:t>трана», посвященная Дню туризма,</w:t>
      </w:r>
      <w:r w:rsidR="00E60F5B">
        <w:rPr>
          <w:rFonts w:ascii="Times New Roman" w:eastAsia="Arial Unicode MS" w:hAnsi="Times New Roman"/>
          <w:sz w:val="28"/>
          <w:szCs w:val="28"/>
        </w:rPr>
        <w:t xml:space="preserve"> </w:t>
      </w:r>
      <w:r w:rsidR="004B4DFC" w:rsidRPr="004B4DFC">
        <w:rPr>
          <w:rFonts w:ascii="Times New Roman" w:eastAsia="Arial Unicode MS" w:hAnsi="Times New Roman"/>
          <w:sz w:val="28"/>
          <w:szCs w:val="28"/>
        </w:rPr>
        <w:t>к</w:t>
      </w:r>
      <w:r w:rsidR="00E60F5B" w:rsidRPr="004B4DFC">
        <w:rPr>
          <w:rFonts w:ascii="Times New Roman" w:eastAsia="Arial Unicode MS" w:hAnsi="Times New Roman"/>
          <w:sz w:val="28"/>
          <w:szCs w:val="28"/>
        </w:rPr>
        <w:t xml:space="preserve">онкурс </w:t>
      </w:r>
      <w:r w:rsidR="00E60F5B" w:rsidRPr="004B4DFC">
        <w:rPr>
          <w:rFonts w:ascii="Times New Roman" w:eastAsia="Arial Unicode MS" w:hAnsi="Times New Roman"/>
          <w:sz w:val="28"/>
          <w:szCs w:val="28"/>
        </w:rPr>
        <w:lastRenderedPageBreak/>
        <w:t xml:space="preserve">рисунков «Рисует Мороз на стекле узоры», </w:t>
      </w:r>
      <w:r w:rsidR="004B4DFC" w:rsidRPr="004B4DFC">
        <w:rPr>
          <w:rFonts w:ascii="Times New Roman" w:eastAsia="Arial Unicode MS" w:hAnsi="Times New Roman"/>
          <w:sz w:val="28"/>
          <w:szCs w:val="28"/>
        </w:rPr>
        <w:t>с</w:t>
      </w:r>
      <w:r w:rsidR="00E60F5B" w:rsidRPr="004B4DFC">
        <w:rPr>
          <w:rFonts w:ascii="Times New Roman" w:eastAsia="Arial Unicode MS" w:hAnsi="Times New Roman"/>
          <w:sz w:val="28"/>
          <w:szCs w:val="28"/>
        </w:rPr>
        <w:t>портивные соревнования «Стенка на стенку»</w:t>
      </w:r>
      <w:r w:rsidR="004B4DFC" w:rsidRPr="004B4DFC">
        <w:rPr>
          <w:rFonts w:ascii="Times New Roman" w:eastAsia="Arial Unicode MS" w:hAnsi="Times New Roman"/>
          <w:sz w:val="28"/>
          <w:szCs w:val="28"/>
        </w:rPr>
        <w:t>,</w:t>
      </w:r>
      <w:r w:rsidR="00B73DAE" w:rsidRPr="004B4DFC">
        <w:rPr>
          <w:rFonts w:ascii="Times New Roman" w:eastAsia="Arial Unicode MS" w:hAnsi="Times New Roman"/>
          <w:sz w:val="28"/>
          <w:szCs w:val="28"/>
        </w:rPr>
        <w:t xml:space="preserve"> </w:t>
      </w:r>
      <w:r w:rsidR="003B6FB6" w:rsidRPr="00E25637">
        <w:rPr>
          <w:rFonts w:ascii="Times New Roman" w:hAnsi="Times New Roman"/>
          <w:b/>
          <w:i/>
          <w:sz w:val="28"/>
          <w:szCs w:val="28"/>
        </w:rPr>
        <w:t>из них самые яркие и значимые</w:t>
      </w:r>
      <w:r w:rsidRPr="00E25637">
        <w:rPr>
          <w:rFonts w:ascii="Times New Roman" w:hAnsi="Times New Roman"/>
          <w:b/>
          <w:i/>
          <w:sz w:val="28"/>
          <w:szCs w:val="28"/>
        </w:rPr>
        <w:t>:</w:t>
      </w:r>
    </w:p>
    <w:p w:rsidR="008F2DC7" w:rsidRPr="00E25637" w:rsidRDefault="00613E0D" w:rsidP="00D426BA">
      <w:pPr>
        <w:pStyle w:val="a5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eastAsia="Arial Unicode MS" w:hAnsi="Times New Roman"/>
          <w:strike/>
          <w:sz w:val="28"/>
          <w:szCs w:val="28"/>
        </w:rPr>
      </w:pPr>
      <w:r w:rsidRPr="00E25637">
        <w:rPr>
          <w:rFonts w:ascii="Times New Roman" w:hAnsi="Times New Roman"/>
          <w:sz w:val="28"/>
          <w:szCs w:val="28"/>
        </w:rPr>
        <w:t xml:space="preserve">программа </w:t>
      </w:r>
      <w:r w:rsidR="008F2DC7" w:rsidRPr="00E25637">
        <w:rPr>
          <w:rFonts w:ascii="Times New Roman" w:eastAsia="Arial Unicode MS" w:hAnsi="Times New Roman"/>
          <w:sz w:val="28"/>
          <w:szCs w:val="28"/>
        </w:rPr>
        <w:t>для детей</w:t>
      </w:r>
      <w:r w:rsidR="008F2DC7" w:rsidRPr="00E25637">
        <w:rPr>
          <w:rFonts w:ascii="Times New Roman" w:hAnsi="Times New Roman"/>
          <w:sz w:val="28"/>
          <w:szCs w:val="28"/>
        </w:rPr>
        <w:t xml:space="preserve"> </w:t>
      </w:r>
      <w:r w:rsidRPr="00E25637">
        <w:rPr>
          <w:rFonts w:ascii="Times New Roman" w:hAnsi="Times New Roman"/>
          <w:sz w:val="28"/>
          <w:szCs w:val="28"/>
        </w:rPr>
        <w:t>«Колядуем в рождество»</w:t>
      </w:r>
      <w:r w:rsidR="00AD5A2F" w:rsidRPr="00E25637">
        <w:rPr>
          <w:rFonts w:ascii="Times New Roman" w:eastAsia="Arial Unicode MS" w:hAnsi="Times New Roman"/>
          <w:sz w:val="28"/>
          <w:szCs w:val="28"/>
        </w:rPr>
        <w:t>, р</w:t>
      </w:r>
      <w:r w:rsidR="002D573A" w:rsidRPr="00E25637">
        <w:rPr>
          <w:rFonts w:ascii="Times New Roman" w:eastAsia="Arial Unicode MS" w:hAnsi="Times New Roman"/>
          <w:sz w:val="28"/>
          <w:szCs w:val="28"/>
        </w:rPr>
        <w:t>ебят</w:t>
      </w:r>
      <w:r w:rsidR="00127642" w:rsidRPr="00E25637">
        <w:rPr>
          <w:rFonts w:ascii="Times New Roman" w:eastAsia="Arial Unicode MS" w:hAnsi="Times New Roman"/>
          <w:sz w:val="28"/>
          <w:szCs w:val="28"/>
        </w:rPr>
        <w:t xml:space="preserve"> познакомили с рождественскими традициями и обрядами</w:t>
      </w:r>
      <w:r w:rsidR="008F2DC7" w:rsidRPr="00E25637">
        <w:rPr>
          <w:rFonts w:ascii="Times New Roman" w:eastAsia="Arial Unicode MS" w:hAnsi="Times New Roman"/>
          <w:sz w:val="28"/>
          <w:szCs w:val="28"/>
        </w:rPr>
        <w:t>, провели игры со</w:t>
      </w:r>
      <w:r w:rsidR="002D573A" w:rsidRPr="00E25637">
        <w:rPr>
          <w:rFonts w:ascii="Times New Roman" w:eastAsia="Arial Unicode MS" w:hAnsi="Times New Roman"/>
          <w:sz w:val="28"/>
          <w:szCs w:val="28"/>
        </w:rPr>
        <w:t xml:space="preserve"> скоморох</w:t>
      </w:r>
      <w:r w:rsidR="008F2DC7" w:rsidRPr="00E25637">
        <w:rPr>
          <w:rFonts w:ascii="Times New Roman" w:eastAsia="Arial Unicode MS" w:hAnsi="Times New Roman"/>
          <w:sz w:val="28"/>
          <w:szCs w:val="28"/>
        </w:rPr>
        <w:t>ами,</w:t>
      </w:r>
      <w:r w:rsidR="00127642" w:rsidRPr="00E25637">
        <w:rPr>
          <w:rFonts w:ascii="Times New Roman" w:eastAsia="Arial Unicode MS" w:hAnsi="Times New Roman"/>
          <w:sz w:val="28"/>
          <w:szCs w:val="28"/>
        </w:rPr>
        <w:t xml:space="preserve"> Бабой Ягой</w:t>
      </w:r>
      <w:r w:rsidR="008F2DC7" w:rsidRPr="00E25637">
        <w:rPr>
          <w:rFonts w:ascii="Times New Roman" w:eastAsia="Arial Unicode MS" w:hAnsi="Times New Roman"/>
          <w:sz w:val="28"/>
          <w:szCs w:val="28"/>
        </w:rPr>
        <w:t>,</w:t>
      </w:r>
      <w:r w:rsidR="00127642" w:rsidRPr="00E25637">
        <w:rPr>
          <w:rFonts w:ascii="Times New Roman" w:eastAsia="Arial Unicode MS" w:hAnsi="Times New Roman"/>
          <w:sz w:val="28"/>
          <w:szCs w:val="28"/>
        </w:rPr>
        <w:t xml:space="preserve"> Кощеем, </w:t>
      </w:r>
      <w:r w:rsidR="008F2DC7" w:rsidRPr="00E25637">
        <w:rPr>
          <w:rFonts w:ascii="Times New Roman" w:eastAsia="Arial Unicode MS" w:hAnsi="Times New Roman"/>
          <w:sz w:val="28"/>
          <w:szCs w:val="28"/>
        </w:rPr>
        <w:t xml:space="preserve">завели </w:t>
      </w:r>
      <w:r w:rsidR="00127642" w:rsidRPr="00E25637">
        <w:rPr>
          <w:rFonts w:ascii="Times New Roman" w:eastAsia="Arial Unicode MS" w:hAnsi="Times New Roman"/>
          <w:sz w:val="28"/>
          <w:szCs w:val="28"/>
        </w:rPr>
        <w:t>хоровод</w:t>
      </w:r>
      <w:r w:rsidR="008F2DC7" w:rsidRPr="00E25637">
        <w:rPr>
          <w:rFonts w:ascii="Times New Roman" w:eastAsia="Arial Unicode MS" w:hAnsi="Times New Roman"/>
          <w:sz w:val="28"/>
          <w:szCs w:val="28"/>
        </w:rPr>
        <w:t>ы</w:t>
      </w:r>
      <w:r w:rsidR="00127642" w:rsidRPr="00E25637">
        <w:rPr>
          <w:rFonts w:ascii="Times New Roman" w:eastAsia="Arial Unicode MS" w:hAnsi="Times New Roman"/>
          <w:sz w:val="28"/>
          <w:szCs w:val="28"/>
        </w:rPr>
        <w:t>, гада</w:t>
      </w:r>
      <w:r w:rsidR="008F2DC7" w:rsidRPr="00E25637">
        <w:rPr>
          <w:rFonts w:ascii="Times New Roman" w:eastAsia="Arial Unicode MS" w:hAnsi="Times New Roman"/>
          <w:sz w:val="28"/>
          <w:szCs w:val="28"/>
        </w:rPr>
        <w:t>ли</w:t>
      </w:r>
      <w:r w:rsidR="00127642" w:rsidRPr="00E25637">
        <w:rPr>
          <w:rFonts w:ascii="Times New Roman" w:eastAsia="Arial Unicode MS" w:hAnsi="Times New Roman"/>
          <w:sz w:val="28"/>
          <w:szCs w:val="28"/>
        </w:rPr>
        <w:t>, слуша</w:t>
      </w:r>
      <w:r w:rsidR="008F2DC7" w:rsidRPr="00E25637">
        <w:rPr>
          <w:rFonts w:ascii="Times New Roman" w:eastAsia="Arial Unicode MS" w:hAnsi="Times New Roman"/>
          <w:sz w:val="28"/>
          <w:szCs w:val="28"/>
        </w:rPr>
        <w:t>ли</w:t>
      </w:r>
      <w:r w:rsidR="00127642" w:rsidRPr="00E25637">
        <w:rPr>
          <w:rFonts w:ascii="Times New Roman" w:eastAsia="Arial Unicode MS" w:hAnsi="Times New Roman"/>
          <w:sz w:val="28"/>
          <w:szCs w:val="28"/>
        </w:rPr>
        <w:t xml:space="preserve"> песенки-колядки</w:t>
      </w:r>
      <w:r w:rsidR="00651B6F" w:rsidRPr="00E25637">
        <w:rPr>
          <w:rFonts w:ascii="Times New Roman" w:eastAsia="Arial Unicode MS" w:hAnsi="Times New Roman"/>
          <w:sz w:val="28"/>
          <w:szCs w:val="28"/>
        </w:rPr>
        <w:t>;</w:t>
      </w:r>
    </w:p>
    <w:p w:rsidR="00651B6F" w:rsidRPr="00E25637" w:rsidRDefault="00127642" w:rsidP="00651B6F">
      <w:pPr>
        <w:pStyle w:val="a5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eastAsia="Arial Unicode MS" w:hAnsi="Times New Roman"/>
          <w:strike/>
          <w:sz w:val="28"/>
          <w:szCs w:val="28"/>
        </w:rPr>
      </w:pPr>
      <w:r w:rsidRPr="00E25637">
        <w:rPr>
          <w:rFonts w:ascii="Times New Roman" w:eastAsia="Arial Unicode MS" w:hAnsi="Times New Roman"/>
          <w:sz w:val="28"/>
          <w:szCs w:val="28"/>
        </w:rPr>
        <w:t>л</w:t>
      </w:r>
      <w:r w:rsidR="00613E0D" w:rsidRPr="00E25637">
        <w:rPr>
          <w:rFonts w:ascii="Times New Roman" w:eastAsia="Arial Unicode MS" w:hAnsi="Times New Roman"/>
          <w:sz w:val="28"/>
          <w:szCs w:val="28"/>
        </w:rPr>
        <w:t>итературно-музыкальный вечер «Раз в крещенский вечерок девушки гадали»</w:t>
      </w:r>
      <w:r w:rsidR="00AD5A2F" w:rsidRPr="00E25637">
        <w:rPr>
          <w:rFonts w:ascii="Times New Roman" w:eastAsia="Arial Unicode MS" w:hAnsi="Times New Roman"/>
          <w:sz w:val="28"/>
          <w:szCs w:val="28"/>
        </w:rPr>
        <w:t xml:space="preserve">, </w:t>
      </w:r>
      <w:r w:rsidRPr="00E25637">
        <w:rPr>
          <w:rFonts w:ascii="Times New Roman" w:eastAsia="Arial Unicode MS" w:hAnsi="Times New Roman"/>
          <w:sz w:val="28"/>
          <w:szCs w:val="28"/>
        </w:rPr>
        <w:t>познакомили гостей с традиционными гаданиями и мно</w:t>
      </w:r>
      <w:r w:rsidR="00651B6F" w:rsidRPr="00E25637">
        <w:rPr>
          <w:rFonts w:ascii="Times New Roman" w:eastAsia="Arial Unicode MS" w:hAnsi="Times New Roman"/>
          <w:sz w:val="28"/>
          <w:szCs w:val="28"/>
        </w:rPr>
        <w:t>гие другие традиционные обряды;</w:t>
      </w:r>
    </w:p>
    <w:p w:rsidR="00651B6F" w:rsidRPr="00E25637" w:rsidRDefault="00AD5A2F" w:rsidP="00651B6F">
      <w:pPr>
        <w:pStyle w:val="a5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eastAsia="Arial Unicode MS" w:hAnsi="Times New Roman"/>
          <w:strike/>
          <w:sz w:val="28"/>
          <w:szCs w:val="28"/>
        </w:rPr>
      </w:pPr>
      <w:r w:rsidRPr="00E25637">
        <w:rPr>
          <w:rFonts w:ascii="Times New Roman" w:eastAsia="Arial Unicode MS" w:hAnsi="Times New Roman"/>
          <w:sz w:val="28"/>
          <w:szCs w:val="28"/>
        </w:rPr>
        <w:t>игровая программа</w:t>
      </w:r>
      <w:r w:rsidR="009C5184" w:rsidRPr="00E25637">
        <w:rPr>
          <w:rFonts w:ascii="Times New Roman" w:eastAsia="Arial Unicode MS" w:hAnsi="Times New Roman"/>
          <w:sz w:val="28"/>
          <w:szCs w:val="28"/>
        </w:rPr>
        <w:t xml:space="preserve"> «Целый мир объятий» к Международному дню объятий</w:t>
      </w:r>
      <w:r w:rsidRPr="00E25637">
        <w:rPr>
          <w:rFonts w:ascii="Times New Roman" w:eastAsia="Arial Unicode MS" w:hAnsi="Times New Roman"/>
          <w:sz w:val="28"/>
          <w:szCs w:val="28"/>
        </w:rPr>
        <w:t>, познакомили подростков</w:t>
      </w:r>
      <w:r w:rsidR="009C5184" w:rsidRPr="00E25637">
        <w:rPr>
          <w:rFonts w:ascii="Times New Roman" w:eastAsia="Arial Unicode MS" w:hAnsi="Times New Roman"/>
          <w:sz w:val="28"/>
          <w:szCs w:val="28"/>
        </w:rPr>
        <w:t xml:space="preserve"> с историей происхождения праздника и выяснили, какие виды объятий </w:t>
      </w:r>
      <w:r w:rsidR="00A00F50" w:rsidRPr="00E25637">
        <w:rPr>
          <w:rFonts w:ascii="Times New Roman" w:eastAsia="Arial Unicode MS" w:hAnsi="Times New Roman"/>
          <w:sz w:val="28"/>
          <w:szCs w:val="28"/>
        </w:rPr>
        <w:t xml:space="preserve">существуют, посредством развивающих упражнений </w:t>
      </w:r>
      <w:r w:rsidR="009C5184" w:rsidRPr="00E25637">
        <w:rPr>
          <w:rFonts w:ascii="Times New Roman" w:eastAsia="Arial Unicode MS" w:hAnsi="Times New Roman"/>
          <w:sz w:val="28"/>
          <w:szCs w:val="28"/>
        </w:rPr>
        <w:t>учились устанавливать тактильный контакт, переда</w:t>
      </w:r>
      <w:r w:rsidR="00A00F50" w:rsidRPr="00E25637">
        <w:rPr>
          <w:rFonts w:ascii="Times New Roman" w:eastAsia="Arial Unicode MS" w:hAnsi="Times New Roman"/>
          <w:sz w:val="28"/>
          <w:szCs w:val="28"/>
        </w:rPr>
        <w:t xml:space="preserve">вать </w:t>
      </w:r>
      <w:r w:rsidRPr="00E25637">
        <w:rPr>
          <w:rFonts w:ascii="Times New Roman" w:eastAsia="Arial Unicode MS" w:hAnsi="Times New Roman"/>
          <w:sz w:val="28"/>
          <w:szCs w:val="28"/>
        </w:rPr>
        <w:t>информацию жестами и мимикой</w:t>
      </w:r>
      <w:r w:rsidR="00651B6F" w:rsidRPr="00E25637">
        <w:rPr>
          <w:rFonts w:ascii="Times New Roman" w:eastAsia="Arial Unicode MS" w:hAnsi="Times New Roman"/>
          <w:sz w:val="28"/>
          <w:szCs w:val="28"/>
        </w:rPr>
        <w:t>;</w:t>
      </w:r>
    </w:p>
    <w:p w:rsidR="00E30C5D" w:rsidRPr="00E25637" w:rsidRDefault="00127642" w:rsidP="0070151C">
      <w:pPr>
        <w:pStyle w:val="a5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5637">
        <w:rPr>
          <w:rFonts w:ascii="Times New Roman" w:eastAsia="Arial Unicode MS" w:hAnsi="Times New Roman"/>
          <w:sz w:val="28"/>
          <w:szCs w:val="28"/>
        </w:rPr>
        <w:t>б</w:t>
      </w:r>
      <w:r w:rsidR="00613E0D" w:rsidRPr="00E25637">
        <w:rPr>
          <w:rFonts w:ascii="Times New Roman" w:eastAsia="Arial Unicode MS" w:hAnsi="Times New Roman"/>
          <w:sz w:val="28"/>
          <w:szCs w:val="28"/>
        </w:rPr>
        <w:t>еседа «Это нужно знать всем детям!», посвященная Международному дню без интернета</w:t>
      </w:r>
      <w:r w:rsidR="00AD5A2F" w:rsidRPr="00E25637">
        <w:rPr>
          <w:rFonts w:ascii="Times New Roman" w:eastAsia="Arial Unicode MS" w:hAnsi="Times New Roman"/>
          <w:sz w:val="28"/>
          <w:szCs w:val="28"/>
        </w:rPr>
        <w:t xml:space="preserve"> с демонстрацией </w:t>
      </w:r>
      <w:r w:rsidR="00AD5A2F" w:rsidRPr="00E25637">
        <w:rPr>
          <w:rFonts w:ascii="Times New Roman" w:eastAsiaTheme="minorEastAsia" w:hAnsi="Times New Roman"/>
          <w:sz w:val="28"/>
          <w:szCs w:val="28"/>
        </w:rPr>
        <w:t>презентации</w:t>
      </w:r>
      <w:r w:rsidRPr="00E25637">
        <w:rPr>
          <w:rFonts w:ascii="Times New Roman" w:eastAsiaTheme="minorEastAsia" w:hAnsi="Times New Roman"/>
          <w:sz w:val="28"/>
          <w:szCs w:val="28"/>
        </w:rPr>
        <w:t xml:space="preserve"> об </w:t>
      </w:r>
      <w:r w:rsidR="00AD5A2F" w:rsidRPr="00E25637">
        <w:rPr>
          <w:rFonts w:ascii="Times New Roman" w:eastAsiaTheme="minorEastAsia" w:hAnsi="Times New Roman"/>
          <w:sz w:val="28"/>
          <w:szCs w:val="28"/>
        </w:rPr>
        <w:t>истории происхождения этого дня</w:t>
      </w:r>
      <w:r w:rsidR="003B6FB6" w:rsidRPr="00E25637">
        <w:rPr>
          <w:rFonts w:ascii="Times New Roman" w:eastAsiaTheme="minorEastAsia" w:hAnsi="Times New Roman"/>
          <w:sz w:val="28"/>
          <w:szCs w:val="28"/>
        </w:rPr>
        <w:t>;</w:t>
      </w:r>
    </w:p>
    <w:p w:rsidR="00E30C5D" w:rsidRPr="00E25637" w:rsidRDefault="004B4D0D" w:rsidP="009C4490">
      <w:pPr>
        <w:pStyle w:val="a5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5637">
        <w:rPr>
          <w:rFonts w:ascii="Times New Roman" w:hAnsi="Times New Roman"/>
          <w:sz w:val="28"/>
          <w:szCs w:val="28"/>
        </w:rPr>
        <w:t>э</w:t>
      </w:r>
      <w:r w:rsidR="00613E0D" w:rsidRPr="00E25637">
        <w:rPr>
          <w:rFonts w:ascii="Times New Roman" w:hAnsi="Times New Roman"/>
          <w:sz w:val="28"/>
          <w:szCs w:val="28"/>
        </w:rPr>
        <w:t>кологический вечер «Я дышу, а значит я живу», посвященный проблеме загрязнения атмосферы</w:t>
      </w:r>
      <w:r w:rsidR="00AD5A2F" w:rsidRPr="00E25637">
        <w:rPr>
          <w:rFonts w:ascii="Times New Roman" w:hAnsi="Times New Roman"/>
          <w:sz w:val="28"/>
          <w:szCs w:val="28"/>
        </w:rPr>
        <w:t xml:space="preserve"> с </w:t>
      </w:r>
      <w:r w:rsidRPr="00E25637">
        <w:rPr>
          <w:rFonts w:ascii="Times New Roman" w:hAnsi="Times New Roman"/>
          <w:sz w:val="28"/>
          <w:szCs w:val="28"/>
        </w:rPr>
        <w:t>показ</w:t>
      </w:r>
      <w:r w:rsidR="00AD5A2F" w:rsidRPr="00E25637">
        <w:rPr>
          <w:rFonts w:ascii="Times New Roman" w:hAnsi="Times New Roman"/>
          <w:sz w:val="28"/>
          <w:szCs w:val="28"/>
        </w:rPr>
        <w:t>ом</w:t>
      </w:r>
      <w:r w:rsidRPr="00E25637">
        <w:rPr>
          <w:rFonts w:ascii="Times New Roman" w:hAnsi="Times New Roman"/>
          <w:sz w:val="28"/>
          <w:szCs w:val="28"/>
        </w:rPr>
        <w:t xml:space="preserve"> документального фильма «Спасти планету</w:t>
      </w:r>
      <w:r w:rsidR="00AD5A2F" w:rsidRPr="00E25637">
        <w:rPr>
          <w:rFonts w:ascii="Times New Roman" w:hAnsi="Times New Roman"/>
          <w:sz w:val="28"/>
          <w:szCs w:val="28"/>
        </w:rPr>
        <w:t>»</w:t>
      </w:r>
      <w:r w:rsidRPr="00E25637">
        <w:rPr>
          <w:rFonts w:ascii="Times New Roman" w:hAnsi="Times New Roman"/>
          <w:sz w:val="28"/>
          <w:szCs w:val="28"/>
        </w:rPr>
        <w:t xml:space="preserve"> об изменении климата на Земле и глобальном ухудшении экологии из-за </w:t>
      </w:r>
      <w:r w:rsidR="00E30C5D" w:rsidRPr="00E25637">
        <w:rPr>
          <w:rFonts w:ascii="Times New Roman" w:hAnsi="Times New Roman"/>
          <w:sz w:val="28"/>
          <w:szCs w:val="28"/>
        </w:rPr>
        <w:t>деятельности</w:t>
      </w:r>
      <w:r w:rsidR="003B6FB6" w:rsidRPr="00E25637">
        <w:rPr>
          <w:rFonts w:ascii="Times New Roman" w:hAnsi="Times New Roman"/>
          <w:sz w:val="28"/>
          <w:szCs w:val="28"/>
        </w:rPr>
        <w:t xml:space="preserve"> человека;</w:t>
      </w:r>
    </w:p>
    <w:p w:rsidR="001954FD" w:rsidRPr="00E25637" w:rsidRDefault="00C066B2" w:rsidP="001954FD">
      <w:pPr>
        <w:pStyle w:val="a5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5637">
        <w:rPr>
          <w:rFonts w:ascii="Times New Roman" w:hAnsi="Times New Roman"/>
          <w:sz w:val="28"/>
          <w:szCs w:val="28"/>
        </w:rPr>
        <w:t>а</w:t>
      </w:r>
      <w:r w:rsidR="00613E0D" w:rsidRPr="00E25637">
        <w:rPr>
          <w:rFonts w:ascii="Times New Roman" w:hAnsi="Times New Roman"/>
          <w:sz w:val="28"/>
          <w:szCs w:val="28"/>
        </w:rPr>
        <w:t xml:space="preserve">кция «Забота» </w:t>
      </w:r>
      <w:r w:rsidR="00E30C5D" w:rsidRPr="00E25637">
        <w:rPr>
          <w:rFonts w:ascii="Times New Roman" w:hAnsi="Times New Roman"/>
          <w:sz w:val="28"/>
          <w:szCs w:val="28"/>
        </w:rPr>
        <w:t xml:space="preserve">с целью оказания </w:t>
      </w:r>
      <w:r w:rsidR="00613E0D" w:rsidRPr="00E25637">
        <w:rPr>
          <w:rFonts w:ascii="Times New Roman" w:hAnsi="Times New Roman"/>
          <w:sz w:val="28"/>
          <w:szCs w:val="28"/>
        </w:rPr>
        <w:t>помощ</w:t>
      </w:r>
      <w:r w:rsidR="00E30C5D" w:rsidRPr="00E25637">
        <w:rPr>
          <w:rFonts w:ascii="Times New Roman" w:hAnsi="Times New Roman"/>
          <w:sz w:val="28"/>
          <w:szCs w:val="28"/>
        </w:rPr>
        <w:t>и</w:t>
      </w:r>
      <w:r w:rsidR="00613E0D" w:rsidRPr="00E25637">
        <w:rPr>
          <w:rFonts w:ascii="Times New Roman" w:hAnsi="Times New Roman"/>
          <w:sz w:val="28"/>
          <w:szCs w:val="28"/>
        </w:rPr>
        <w:t xml:space="preserve"> ветеранам труда и одиноким пожилым людям</w:t>
      </w:r>
      <w:r w:rsidR="00F5446C" w:rsidRPr="00E25637">
        <w:rPr>
          <w:rFonts w:ascii="Times New Roman" w:hAnsi="Times New Roman"/>
          <w:sz w:val="28"/>
          <w:szCs w:val="28"/>
        </w:rPr>
        <w:t xml:space="preserve">, совместно </w:t>
      </w:r>
      <w:r w:rsidR="004B4D0D" w:rsidRPr="00E25637">
        <w:rPr>
          <w:rFonts w:ascii="Times New Roman" w:hAnsi="Times New Roman"/>
          <w:sz w:val="28"/>
          <w:szCs w:val="28"/>
        </w:rPr>
        <w:t xml:space="preserve">с </w:t>
      </w:r>
      <w:r w:rsidR="00F5446C" w:rsidRPr="00E25637">
        <w:rPr>
          <w:rFonts w:ascii="Times New Roman" w:hAnsi="Times New Roman"/>
          <w:sz w:val="28"/>
          <w:szCs w:val="28"/>
        </w:rPr>
        <w:t>ребятами старших классов проведена</w:t>
      </w:r>
      <w:r w:rsidR="004B4D0D" w:rsidRPr="00E25637">
        <w:rPr>
          <w:rFonts w:ascii="Times New Roman" w:hAnsi="Times New Roman"/>
          <w:sz w:val="28"/>
          <w:szCs w:val="28"/>
        </w:rPr>
        <w:t xml:space="preserve"> </w:t>
      </w:r>
      <w:r w:rsidR="00F5446C" w:rsidRPr="00E25637">
        <w:rPr>
          <w:rFonts w:ascii="Times New Roman" w:hAnsi="Times New Roman"/>
          <w:sz w:val="28"/>
          <w:szCs w:val="28"/>
        </w:rPr>
        <w:t>работа по расколке</w:t>
      </w:r>
      <w:r w:rsidR="004B4D0D" w:rsidRPr="00E25637">
        <w:rPr>
          <w:rFonts w:ascii="Times New Roman" w:hAnsi="Times New Roman"/>
          <w:sz w:val="28"/>
          <w:szCs w:val="28"/>
        </w:rPr>
        <w:t xml:space="preserve"> дров</w:t>
      </w:r>
      <w:r w:rsidR="00E30C5D" w:rsidRPr="00E25637">
        <w:rPr>
          <w:rFonts w:ascii="Times New Roman" w:hAnsi="Times New Roman"/>
          <w:sz w:val="28"/>
          <w:szCs w:val="28"/>
        </w:rPr>
        <w:t>, перен</w:t>
      </w:r>
      <w:r w:rsidR="00F5446C" w:rsidRPr="00E25637">
        <w:rPr>
          <w:rFonts w:ascii="Times New Roman" w:hAnsi="Times New Roman"/>
          <w:sz w:val="28"/>
          <w:szCs w:val="28"/>
        </w:rPr>
        <w:t>осу</w:t>
      </w:r>
      <w:r w:rsidR="00E30C5D" w:rsidRPr="00E25637">
        <w:rPr>
          <w:rFonts w:ascii="Times New Roman" w:hAnsi="Times New Roman"/>
          <w:sz w:val="28"/>
          <w:szCs w:val="28"/>
        </w:rPr>
        <w:t xml:space="preserve"> </w:t>
      </w:r>
      <w:r w:rsidR="00F5446C" w:rsidRPr="00E25637">
        <w:rPr>
          <w:rFonts w:ascii="Times New Roman" w:hAnsi="Times New Roman"/>
          <w:sz w:val="28"/>
          <w:szCs w:val="28"/>
        </w:rPr>
        <w:t>угля в место его хранения, уборке жилого помещения</w:t>
      </w:r>
      <w:r w:rsidR="001954FD" w:rsidRPr="00E25637">
        <w:rPr>
          <w:rFonts w:ascii="Times New Roman" w:hAnsi="Times New Roman"/>
          <w:sz w:val="28"/>
          <w:szCs w:val="28"/>
        </w:rPr>
        <w:t>;</w:t>
      </w:r>
    </w:p>
    <w:p w:rsidR="001954FD" w:rsidRPr="00E25637" w:rsidRDefault="001954FD" w:rsidP="0063237B">
      <w:pPr>
        <w:pStyle w:val="a5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5637">
        <w:rPr>
          <w:rFonts w:ascii="Times New Roman" w:eastAsia="Arial Unicode MS" w:hAnsi="Times New Roman"/>
          <w:sz w:val="28"/>
          <w:szCs w:val="28"/>
        </w:rPr>
        <w:t xml:space="preserve">беседа «Всемирная сеть. Польза и вред». </w:t>
      </w:r>
      <w:r w:rsidRPr="00E25637">
        <w:rPr>
          <w:rFonts w:ascii="Times New Roman" w:hAnsi="Times New Roman"/>
          <w:sz w:val="28"/>
          <w:szCs w:val="28"/>
        </w:rPr>
        <w:t>В начале мероприятия ведущая рассказала, что такое Интернет, какие возможности он дает, какие опасности можно встретить. Ребята узнали, как защитится от преступников в Интернете, как спасаться от вре</w:t>
      </w:r>
      <w:r w:rsidR="0063237B" w:rsidRPr="00E25637">
        <w:rPr>
          <w:rFonts w:ascii="Times New Roman" w:hAnsi="Times New Roman"/>
          <w:sz w:val="28"/>
          <w:szCs w:val="28"/>
        </w:rPr>
        <w:t>доносных программ</w:t>
      </w:r>
      <w:r w:rsidRPr="00E25637">
        <w:rPr>
          <w:rFonts w:ascii="Times New Roman" w:hAnsi="Times New Roman"/>
          <w:sz w:val="28"/>
          <w:szCs w:val="28"/>
        </w:rPr>
        <w:t>. Подводя итоги всей полученной информации все присутствующие для себя отметили, как нужно вести себя в с</w:t>
      </w:r>
      <w:r w:rsidR="0063237B" w:rsidRPr="00E25637">
        <w:rPr>
          <w:rFonts w:ascii="Times New Roman" w:hAnsi="Times New Roman"/>
          <w:sz w:val="28"/>
          <w:szCs w:val="28"/>
        </w:rPr>
        <w:t>ети Интернет и</w:t>
      </w:r>
      <w:r w:rsidRPr="00E25637">
        <w:rPr>
          <w:rFonts w:ascii="Times New Roman" w:hAnsi="Times New Roman"/>
          <w:sz w:val="28"/>
          <w:szCs w:val="28"/>
        </w:rPr>
        <w:t xml:space="preserve"> что реальная жизнь гораздо ярче, чем интернет-страницы, и в ней больше интересного и увлека</w:t>
      </w:r>
      <w:r w:rsidR="0063237B" w:rsidRPr="00E25637">
        <w:rPr>
          <w:rFonts w:ascii="Times New Roman" w:hAnsi="Times New Roman"/>
          <w:sz w:val="28"/>
          <w:szCs w:val="28"/>
        </w:rPr>
        <w:t>тельного</w:t>
      </w:r>
      <w:r w:rsidRPr="00E25637">
        <w:rPr>
          <w:rFonts w:ascii="Times New Roman" w:hAnsi="Times New Roman"/>
          <w:sz w:val="28"/>
          <w:szCs w:val="28"/>
        </w:rPr>
        <w:t xml:space="preserve">. </w:t>
      </w:r>
    </w:p>
    <w:p w:rsidR="003B6FB6" w:rsidRPr="00E25637" w:rsidRDefault="003B6FB6" w:rsidP="003B6FB6">
      <w:pPr>
        <w:spacing w:after="0" w:line="240" w:lineRule="auto"/>
        <w:ind w:right="-5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25637">
        <w:rPr>
          <w:rFonts w:ascii="Times New Roman" w:hAnsi="Times New Roman"/>
          <w:b/>
          <w:i/>
          <w:sz w:val="28"/>
          <w:szCs w:val="28"/>
        </w:rPr>
        <w:t>Проектная деятельность. Участие в конкурсах социальных проектов:</w:t>
      </w:r>
    </w:p>
    <w:p w:rsidR="003B6FB6" w:rsidRPr="00E25637" w:rsidRDefault="003B6FB6" w:rsidP="003B6FB6">
      <w:pPr>
        <w:numPr>
          <w:ilvl w:val="0"/>
          <w:numId w:val="28"/>
        </w:numPr>
        <w:suppressAutoHyphens/>
        <w:spacing w:after="0" w:line="240" w:lineRule="auto"/>
        <w:ind w:left="426" w:right="-5"/>
        <w:jc w:val="both"/>
        <w:rPr>
          <w:rFonts w:ascii="Times New Roman" w:hAnsi="Times New Roman"/>
          <w:i/>
          <w:color w:val="00B050"/>
          <w:sz w:val="28"/>
          <w:szCs w:val="28"/>
        </w:rPr>
      </w:pPr>
      <w:r w:rsidRPr="00E25637">
        <w:rPr>
          <w:rFonts w:ascii="Times New Roman" w:hAnsi="Times New Roman"/>
          <w:bCs/>
          <w:spacing w:val="2"/>
          <w:sz w:val="28"/>
          <w:szCs w:val="28"/>
        </w:rPr>
        <w:t>конкурс «Моя малая родина»</w:t>
      </w:r>
      <w:r w:rsidR="00F5446C" w:rsidRPr="00E25637">
        <w:rPr>
          <w:rFonts w:ascii="Times New Roman" w:hAnsi="Times New Roman"/>
          <w:bCs/>
          <w:spacing w:val="2"/>
          <w:sz w:val="28"/>
          <w:szCs w:val="28"/>
        </w:rPr>
        <w:t xml:space="preserve">, организованный Комитетом культуры, молодежной политики и спорта Администрации города Дудинки, 1 место присуждено Маргарите </w:t>
      </w:r>
      <w:proofErr w:type="spellStart"/>
      <w:r w:rsidR="00F5446C" w:rsidRPr="00E25637">
        <w:rPr>
          <w:rFonts w:ascii="Times New Roman" w:hAnsi="Times New Roman"/>
          <w:bCs/>
          <w:spacing w:val="2"/>
          <w:sz w:val="28"/>
          <w:szCs w:val="28"/>
        </w:rPr>
        <w:t>Степановской</w:t>
      </w:r>
      <w:proofErr w:type="spellEnd"/>
      <w:r w:rsidRPr="00E25637">
        <w:rPr>
          <w:rFonts w:ascii="Times New Roman" w:hAnsi="Times New Roman"/>
          <w:bCs/>
          <w:spacing w:val="2"/>
          <w:sz w:val="28"/>
          <w:szCs w:val="28"/>
        </w:rPr>
        <w:t>.</w:t>
      </w:r>
    </w:p>
    <w:p w:rsidR="003B6FB6" w:rsidRPr="00E25637" w:rsidRDefault="003B6FB6" w:rsidP="003B6FB6">
      <w:pPr>
        <w:spacing w:after="0" w:line="240" w:lineRule="auto"/>
        <w:ind w:right="-5" w:firstLine="709"/>
        <w:jc w:val="both"/>
        <w:rPr>
          <w:rFonts w:ascii="Times New Roman" w:hAnsi="Times New Roman"/>
          <w:i/>
          <w:color w:val="00B050"/>
          <w:sz w:val="28"/>
          <w:szCs w:val="28"/>
        </w:rPr>
      </w:pPr>
      <w:r w:rsidRPr="00E25637">
        <w:rPr>
          <w:rFonts w:ascii="Times New Roman" w:hAnsi="Times New Roman"/>
          <w:b/>
          <w:i/>
          <w:sz w:val="28"/>
          <w:szCs w:val="28"/>
        </w:rPr>
        <w:t xml:space="preserve">Участие в конкурсах и фестивалях. </w:t>
      </w:r>
    </w:p>
    <w:p w:rsidR="002D573A" w:rsidRPr="00E25637" w:rsidRDefault="00F5446C" w:rsidP="002D573A">
      <w:pPr>
        <w:pStyle w:val="a5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/>
          <w:bCs/>
          <w:spacing w:val="2"/>
          <w:sz w:val="28"/>
          <w:szCs w:val="28"/>
        </w:rPr>
      </w:pPr>
      <w:r w:rsidRPr="00E25637">
        <w:rPr>
          <w:rFonts w:ascii="Times New Roman" w:hAnsi="Times New Roman"/>
          <w:bCs/>
          <w:spacing w:val="2"/>
          <w:sz w:val="28"/>
          <w:szCs w:val="28"/>
        </w:rPr>
        <w:t>районный конкурс</w:t>
      </w:r>
      <w:r w:rsidR="002D573A" w:rsidRPr="00E25637">
        <w:rPr>
          <w:rFonts w:ascii="Times New Roman" w:hAnsi="Times New Roman"/>
          <w:bCs/>
          <w:spacing w:val="2"/>
          <w:sz w:val="28"/>
          <w:szCs w:val="28"/>
        </w:rPr>
        <w:t xml:space="preserve"> «Промысловик Таймыра» в номинации «Лучшая охотничья династия». По итогам</w:t>
      </w:r>
      <w:r w:rsidR="003B6FB6" w:rsidRPr="00E25637">
        <w:rPr>
          <w:rFonts w:ascii="Times New Roman" w:hAnsi="Times New Roman"/>
          <w:bCs/>
          <w:spacing w:val="2"/>
          <w:sz w:val="28"/>
          <w:szCs w:val="28"/>
        </w:rPr>
        <w:t>,</w:t>
      </w:r>
      <w:r w:rsidR="002D573A" w:rsidRPr="00E25637">
        <w:rPr>
          <w:rFonts w:ascii="Times New Roman" w:hAnsi="Times New Roman"/>
          <w:bCs/>
          <w:spacing w:val="2"/>
          <w:sz w:val="28"/>
          <w:szCs w:val="28"/>
        </w:rPr>
        <w:t xml:space="preserve"> проведенных испытаний первое место заняла семья Константина Николаевича </w:t>
      </w:r>
      <w:proofErr w:type="spellStart"/>
      <w:r w:rsidR="002D573A" w:rsidRPr="00E25637">
        <w:rPr>
          <w:rFonts w:ascii="Times New Roman" w:hAnsi="Times New Roman"/>
          <w:bCs/>
          <w:spacing w:val="2"/>
          <w:sz w:val="28"/>
          <w:szCs w:val="28"/>
        </w:rPr>
        <w:t>Утукогир</w:t>
      </w:r>
      <w:proofErr w:type="spellEnd"/>
      <w:r w:rsidR="002D573A" w:rsidRPr="00E25637">
        <w:rPr>
          <w:rFonts w:ascii="Times New Roman" w:hAnsi="Times New Roman"/>
          <w:bCs/>
          <w:spacing w:val="2"/>
          <w:sz w:val="28"/>
          <w:szCs w:val="28"/>
        </w:rPr>
        <w:t xml:space="preserve">, второе место — семья Тимофея Степановича </w:t>
      </w:r>
      <w:proofErr w:type="spellStart"/>
      <w:r w:rsidR="002D573A" w:rsidRPr="00E25637">
        <w:rPr>
          <w:rFonts w:ascii="Times New Roman" w:hAnsi="Times New Roman"/>
          <w:bCs/>
          <w:spacing w:val="2"/>
          <w:sz w:val="28"/>
          <w:szCs w:val="28"/>
        </w:rPr>
        <w:t>Прошкина</w:t>
      </w:r>
      <w:proofErr w:type="spellEnd"/>
      <w:r w:rsidR="002D573A" w:rsidRPr="00E25637">
        <w:rPr>
          <w:rFonts w:ascii="Times New Roman" w:hAnsi="Times New Roman"/>
          <w:bCs/>
          <w:spacing w:val="2"/>
          <w:sz w:val="28"/>
          <w:szCs w:val="28"/>
        </w:rPr>
        <w:t xml:space="preserve"> и третье место присуждено семье Кон</w:t>
      </w:r>
      <w:r w:rsidRPr="00E25637">
        <w:rPr>
          <w:rFonts w:ascii="Times New Roman" w:hAnsi="Times New Roman"/>
          <w:bCs/>
          <w:spacing w:val="2"/>
          <w:sz w:val="28"/>
          <w:szCs w:val="28"/>
        </w:rPr>
        <w:t xml:space="preserve">стантина Петровича </w:t>
      </w:r>
      <w:proofErr w:type="spellStart"/>
      <w:r w:rsidRPr="00E25637">
        <w:rPr>
          <w:rFonts w:ascii="Times New Roman" w:hAnsi="Times New Roman"/>
          <w:bCs/>
          <w:spacing w:val="2"/>
          <w:sz w:val="28"/>
          <w:szCs w:val="28"/>
        </w:rPr>
        <w:t>Катыгинского</w:t>
      </w:r>
      <w:proofErr w:type="spellEnd"/>
      <w:r w:rsidR="002D573A" w:rsidRPr="00E25637">
        <w:rPr>
          <w:rFonts w:ascii="Times New Roman" w:hAnsi="Times New Roman"/>
          <w:bCs/>
          <w:spacing w:val="2"/>
          <w:sz w:val="28"/>
          <w:szCs w:val="28"/>
        </w:rPr>
        <w:t>.</w:t>
      </w:r>
    </w:p>
    <w:p w:rsidR="003B6FB6" w:rsidRPr="00E25637" w:rsidRDefault="003B6FB6" w:rsidP="003B6FB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25637">
        <w:rPr>
          <w:rFonts w:ascii="Times New Roman" w:hAnsi="Times New Roman"/>
          <w:b/>
          <w:i/>
          <w:sz w:val="28"/>
          <w:szCs w:val="28"/>
        </w:rPr>
        <w:t xml:space="preserve">Выставочная деятельность. За отчетный период проведено </w:t>
      </w:r>
      <w:r w:rsidR="00E25637" w:rsidRPr="00E25637">
        <w:rPr>
          <w:rFonts w:ascii="Times New Roman" w:hAnsi="Times New Roman"/>
          <w:b/>
          <w:i/>
          <w:sz w:val="28"/>
          <w:szCs w:val="28"/>
        </w:rPr>
        <w:t>8 выставок</w:t>
      </w:r>
      <w:r w:rsidRPr="00E25637">
        <w:rPr>
          <w:rFonts w:ascii="Times New Roman" w:hAnsi="Times New Roman"/>
          <w:b/>
          <w:i/>
          <w:sz w:val="28"/>
          <w:szCs w:val="28"/>
        </w:rPr>
        <w:t xml:space="preserve">, которые посетило </w:t>
      </w:r>
      <w:r w:rsidR="00671B6F">
        <w:rPr>
          <w:rFonts w:ascii="Times New Roman" w:hAnsi="Times New Roman"/>
          <w:b/>
          <w:i/>
          <w:sz w:val="28"/>
          <w:szCs w:val="28"/>
        </w:rPr>
        <w:t>297</w:t>
      </w:r>
      <w:r w:rsidRPr="00E25637">
        <w:rPr>
          <w:rFonts w:ascii="Times New Roman" w:hAnsi="Times New Roman"/>
          <w:b/>
          <w:i/>
          <w:sz w:val="28"/>
          <w:szCs w:val="28"/>
        </w:rPr>
        <w:t xml:space="preserve"> человек, из них:</w:t>
      </w:r>
    </w:p>
    <w:p w:rsidR="00613E0D" w:rsidRPr="00E25637" w:rsidRDefault="003B6FB6" w:rsidP="003B6FB6">
      <w:pPr>
        <w:pStyle w:val="a5"/>
        <w:numPr>
          <w:ilvl w:val="0"/>
          <w:numId w:val="29"/>
        </w:numPr>
        <w:spacing w:after="0" w:line="240" w:lineRule="auto"/>
        <w:ind w:left="426" w:right="-5"/>
        <w:jc w:val="both"/>
        <w:rPr>
          <w:rFonts w:ascii="Times New Roman" w:hAnsi="Times New Roman"/>
          <w:b/>
          <w:sz w:val="28"/>
          <w:szCs w:val="28"/>
        </w:rPr>
      </w:pPr>
      <w:r w:rsidRPr="00E25637">
        <w:rPr>
          <w:rFonts w:ascii="Times New Roman" w:hAnsi="Times New Roman"/>
          <w:sz w:val="28"/>
          <w:szCs w:val="28"/>
        </w:rPr>
        <w:t xml:space="preserve">выставка </w:t>
      </w:r>
      <w:r w:rsidR="00613E0D" w:rsidRPr="00E25637">
        <w:rPr>
          <w:rFonts w:ascii="Times New Roman" w:hAnsi="Times New Roman"/>
          <w:sz w:val="28"/>
          <w:szCs w:val="28"/>
        </w:rPr>
        <w:t xml:space="preserve">картин «Кожаные Миры», посвященная </w:t>
      </w:r>
      <w:r w:rsidR="00F5446C" w:rsidRPr="00E25637">
        <w:rPr>
          <w:rFonts w:ascii="Times New Roman" w:hAnsi="Times New Roman"/>
          <w:sz w:val="28"/>
          <w:szCs w:val="28"/>
        </w:rPr>
        <w:t>творчеству долганского художника</w:t>
      </w:r>
      <w:r w:rsidR="00613E0D" w:rsidRPr="00E25637">
        <w:rPr>
          <w:rFonts w:ascii="Times New Roman" w:hAnsi="Times New Roman"/>
          <w:sz w:val="28"/>
          <w:szCs w:val="28"/>
        </w:rPr>
        <w:t xml:space="preserve"> Б. Н. Молчанову</w:t>
      </w:r>
      <w:r w:rsidRPr="00E25637">
        <w:rPr>
          <w:rFonts w:ascii="Times New Roman" w:hAnsi="Times New Roman"/>
          <w:b/>
          <w:sz w:val="28"/>
          <w:szCs w:val="28"/>
        </w:rPr>
        <w:t>;</w:t>
      </w:r>
    </w:p>
    <w:p w:rsidR="00613E0D" w:rsidRPr="00E25637" w:rsidRDefault="003B6FB6" w:rsidP="003B6FB6">
      <w:pPr>
        <w:pStyle w:val="a5"/>
        <w:numPr>
          <w:ilvl w:val="0"/>
          <w:numId w:val="29"/>
        </w:numPr>
        <w:spacing w:after="0" w:line="240" w:lineRule="auto"/>
        <w:ind w:left="426" w:right="-5"/>
        <w:jc w:val="both"/>
        <w:rPr>
          <w:rFonts w:ascii="Times New Roman" w:hAnsi="Times New Roman"/>
          <w:b/>
          <w:sz w:val="28"/>
          <w:szCs w:val="28"/>
        </w:rPr>
      </w:pPr>
      <w:r w:rsidRPr="00E25637">
        <w:rPr>
          <w:rFonts w:ascii="Times New Roman" w:hAnsi="Times New Roman"/>
          <w:sz w:val="28"/>
          <w:szCs w:val="28"/>
        </w:rPr>
        <w:t xml:space="preserve">выставка </w:t>
      </w:r>
      <w:r w:rsidR="00613E0D" w:rsidRPr="00E25637">
        <w:rPr>
          <w:rFonts w:ascii="Times New Roman" w:hAnsi="Times New Roman"/>
          <w:sz w:val="28"/>
          <w:szCs w:val="28"/>
        </w:rPr>
        <w:t>рисунков «Гвоздики Отечества», посвященная Дню защитника Отечества</w:t>
      </w:r>
      <w:r w:rsidR="00B73DAE" w:rsidRPr="00E25637">
        <w:rPr>
          <w:rFonts w:ascii="Times New Roman" w:hAnsi="Times New Roman"/>
          <w:sz w:val="28"/>
          <w:szCs w:val="28"/>
        </w:rPr>
        <w:t>;</w:t>
      </w:r>
    </w:p>
    <w:p w:rsidR="00B73DAE" w:rsidRPr="00E25637" w:rsidRDefault="0063237B" w:rsidP="003B6FB6">
      <w:pPr>
        <w:pStyle w:val="a5"/>
        <w:numPr>
          <w:ilvl w:val="0"/>
          <w:numId w:val="29"/>
        </w:numPr>
        <w:spacing w:after="0" w:line="240" w:lineRule="auto"/>
        <w:ind w:left="426" w:right="-5"/>
        <w:jc w:val="both"/>
        <w:rPr>
          <w:rFonts w:ascii="Times New Roman" w:hAnsi="Times New Roman"/>
          <w:b/>
          <w:sz w:val="28"/>
          <w:szCs w:val="28"/>
        </w:rPr>
      </w:pPr>
      <w:r w:rsidRPr="00E25637">
        <w:rPr>
          <w:rFonts w:ascii="Times New Roman" w:eastAsia="Arial Unicode MS" w:hAnsi="Times New Roman"/>
          <w:sz w:val="28"/>
          <w:szCs w:val="28"/>
        </w:rPr>
        <w:t>в</w:t>
      </w:r>
      <w:r w:rsidR="00B73DAE" w:rsidRPr="00E25637">
        <w:rPr>
          <w:rFonts w:ascii="Times New Roman" w:eastAsia="Arial Unicode MS" w:hAnsi="Times New Roman"/>
          <w:sz w:val="28"/>
          <w:szCs w:val="28"/>
        </w:rPr>
        <w:t>ыставка ДПИ и рисунков</w:t>
      </w:r>
      <w:r w:rsidR="00B73DAE" w:rsidRPr="00E25637">
        <w:rPr>
          <w:rFonts w:ascii="Times New Roman" w:hAnsi="Times New Roman"/>
          <w:sz w:val="28"/>
          <w:szCs w:val="28"/>
        </w:rPr>
        <w:t xml:space="preserve"> </w:t>
      </w:r>
      <w:r w:rsidR="00B73DAE" w:rsidRPr="00E25637">
        <w:rPr>
          <w:rFonts w:ascii="Times New Roman" w:eastAsia="Arial Unicode MS" w:hAnsi="Times New Roman"/>
          <w:sz w:val="28"/>
          <w:szCs w:val="28"/>
        </w:rPr>
        <w:t>«Тайны творчества»;</w:t>
      </w:r>
    </w:p>
    <w:p w:rsidR="00B73DAE" w:rsidRPr="00E25637" w:rsidRDefault="0063237B" w:rsidP="003B6FB6">
      <w:pPr>
        <w:pStyle w:val="a5"/>
        <w:numPr>
          <w:ilvl w:val="0"/>
          <w:numId w:val="29"/>
        </w:numPr>
        <w:spacing w:after="0" w:line="240" w:lineRule="auto"/>
        <w:ind w:left="426" w:right="-5"/>
        <w:jc w:val="both"/>
        <w:rPr>
          <w:rFonts w:ascii="Times New Roman" w:hAnsi="Times New Roman"/>
          <w:b/>
          <w:sz w:val="28"/>
          <w:szCs w:val="28"/>
        </w:rPr>
      </w:pPr>
      <w:r w:rsidRPr="00E25637">
        <w:rPr>
          <w:rFonts w:ascii="Times New Roman" w:eastAsia="Arial Unicode MS" w:hAnsi="Times New Roman"/>
          <w:sz w:val="28"/>
          <w:szCs w:val="28"/>
        </w:rPr>
        <w:t>ф</w:t>
      </w:r>
      <w:r w:rsidR="00B73DAE" w:rsidRPr="00E25637">
        <w:rPr>
          <w:rFonts w:ascii="Times New Roman" w:eastAsia="Arial Unicode MS" w:hAnsi="Times New Roman"/>
          <w:sz w:val="28"/>
          <w:szCs w:val="28"/>
        </w:rPr>
        <w:t>отовыставка «Родные просторы глазами фотографа», посвященная Дню фотографа;</w:t>
      </w:r>
      <w:bookmarkStart w:id="0" w:name="_GoBack"/>
      <w:bookmarkEnd w:id="0"/>
    </w:p>
    <w:p w:rsidR="00B73DAE" w:rsidRPr="00E25637" w:rsidRDefault="0063237B" w:rsidP="003B6FB6">
      <w:pPr>
        <w:pStyle w:val="a5"/>
        <w:numPr>
          <w:ilvl w:val="0"/>
          <w:numId w:val="29"/>
        </w:numPr>
        <w:spacing w:after="0" w:line="240" w:lineRule="auto"/>
        <w:ind w:left="426" w:right="-5"/>
        <w:jc w:val="both"/>
        <w:rPr>
          <w:rFonts w:ascii="Times New Roman" w:hAnsi="Times New Roman"/>
          <w:b/>
          <w:sz w:val="28"/>
          <w:szCs w:val="28"/>
        </w:rPr>
      </w:pPr>
      <w:r w:rsidRPr="00E25637">
        <w:rPr>
          <w:rFonts w:ascii="Times New Roman" w:eastAsia="Arial Unicode MS" w:hAnsi="Times New Roman"/>
          <w:sz w:val="28"/>
          <w:szCs w:val="28"/>
        </w:rPr>
        <w:lastRenderedPageBreak/>
        <w:t>в</w:t>
      </w:r>
      <w:r w:rsidR="00B73DAE" w:rsidRPr="00E25637">
        <w:rPr>
          <w:rFonts w:ascii="Times New Roman" w:eastAsia="Arial Unicode MS" w:hAnsi="Times New Roman"/>
          <w:sz w:val="28"/>
          <w:szCs w:val="28"/>
        </w:rPr>
        <w:t>ыставка «Лукошко рецептов»;</w:t>
      </w:r>
    </w:p>
    <w:p w:rsidR="00B73DAE" w:rsidRPr="004B4DFC" w:rsidRDefault="0063237B" w:rsidP="003B6FB6">
      <w:pPr>
        <w:pStyle w:val="a5"/>
        <w:numPr>
          <w:ilvl w:val="0"/>
          <w:numId w:val="29"/>
        </w:numPr>
        <w:spacing w:after="0" w:line="240" w:lineRule="auto"/>
        <w:ind w:left="426" w:right="-5"/>
        <w:jc w:val="both"/>
        <w:rPr>
          <w:rFonts w:ascii="Times New Roman" w:hAnsi="Times New Roman"/>
          <w:b/>
          <w:sz w:val="28"/>
          <w:szCs w:val="28"/>
        </w:rPr>
      </w:pPr>
      <w:r w:rsidRPr="004B4DFC">
        <w:rPr>
          <w:rFonts w:ascii="Times New Roman" w:eastAsia="Arial Unicode MS" w:hAnsi="Times New Roman"/>
          <w:sz w:val="28"/>
          <w:szCs w:val="28"/>
        </w:rPr>
        <w:t>в</w:t>
      </w:r>
      <w:r w:rsidR="00B73DAE" w:rsidRPr="004B4DFC">
        <w:rPr>
          <w:rFonts w:ascii="Times New Roman" w:eastAsia="Arial Unicode MS" w:hAnsi="Times New Roman"/>
          <w:sz w:val="28"/>
          <w:szCs w:val="28"/>
        </w:rPr>
        <w:t>ыставка детского рисунка «Осенние разноцветие»</w:t>
      </w:r>
      <w:r w:rsidR="00E60F5B" w:rsidRPr="004B4DFC">
        <w:rPr>
          <w:rFonts w:ascii="Times New Roman" w:eastAsia="Arial Unicode MS" w:hAnsi="Times New Roman"/>
          <w:sz w:val="28"/>
          <w:szCs w:val="28"/>
        </w:rPr>
        <w:t>;</w:t>
      </w:r>
    </w:p>
    <w:p w:rsidR="00E60F5B" w:rsidRPr="004B4DFC" w:rsidRDefault="004B4DFC" w:rsidP="003B6FB6">
      <w:pPr>
        <w:pStyle w:val="a5"/>
        <w:numPr>
          <w:ilvl w:val="0"/>
          <w:numId w:val="29"/>
        </w:numPr>
        <w:spacing w:after="0" w:line="240" w:lineRule="auto"/>
        <w:ind w:left="426" w:right="-5"/>
        <w:jc w:val="both"/>
        <w:rPr>
          <w:rFonts w:ascii="Times New Roman" w:hAnsi="Times New Roman"/>
          <w:b/>
          <w:sz w:val="28"/>
          <w:szCs w:val="28"/>
        </w:rPr>
      </w:pPr>
      <w:r w:rsidRPr="004B4DFC">
        <w:rPr>
          <w:rFonts w:ascii="Times New Roman" w:eastAsia="Arial Unicode MS" w:hAnsi="Times New Roman"/>
          <w:sz w:val="28"/>
          <w:szCs w:val="28"/>
        </w:rPr>
        <w:t>в</w:t>
      </w:r>
      <w:r w:rsidR="00E60F5B" w:rsidRPr="004B4DFC">
        <w:rPr>
          <w:rFonts w:ascii="Times New Roman" w:eastAsia="Arial Unicode MS" w:hAnsi="Times New Roman"/>
          <w:sz w:val="28"/>
          <w:szCs w:val="28"/>
        </w:rPr>
        <w:t>ыставка детского творчества «У ворот, у ворот постучался Новый год»</w:t>
      </w:r>
      <w:r w:rsidRPr="004B4DFC">
        <w:rPr>
          <w:rFonts w:ascii="Times New Roman" w:eastAsia="Arial Unicode MS" w:hAnsi="Times New Roman"/>
          <w:sz w:val="28"/>
          <w:szCs w:val="28"/>
        </w:rPr>
        <w:t>.</w:t>
      </w:r>
    </w:p>
    <w:p w:rsidR="003B6FB6" w:rsidRPr="00E25637" w:rsidRDefault="003B6FB6" w:rsidP="009C4490">
      <w:pPr>
        <w:spacing w:after="0" w:line="240" w:lineRule="auto"/>
        <w:ind w:right="-5"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E25637">
        <w:rPr>
          <w:rFonts w:ascii="Times New Roman" w:hAnsi="Times New Roman"/>
          <w:b/>
          <w:i/>
          <w:sz w:val="28"/>
          <w:szCs w:val="28"/>
        </w:rPr>
        <w:t>В сельском клубе состоял</w:t>
      </w:r>
      <w:r w:rsidR="0063237B" w:rsidRPr="00E25637">
        <w:rPr>
          <w:rFonts w:ascii="Times New Roman" w:hAnsi="Times New Roman"/>
          <w:b/>
          <w:i/>
          <w:sz w:val="28"/>
          <w:szCs w:val="28"/>
        </w:rPr>
        <w:t>ось</w:t>
      </w:r>
      <w:r w:rsidRPr="00E2563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25637" w:rsidRPr="00E25637">
        <w:rPr>
          <w:rFonts w:ascii="Times New Roman" w:hAnsi="Times New Roman"/>
          <w:b/>
          <w:i/>
          <w:sz w:val="28"/>
          <w:szCs w:val="28"/>
        </w:rPr>
        <w:t>3</w:t>
      </w:r>
      <w:r w:rsidRPr="00E25637">
        <w:rPr>
          <w:rFonts w:ascii="Times New Roman" w:hAnsi="Times New Roman"/>
          <w:b/>
          <w:i/>
          <w:sz w:val="28"/>
          <w:szCs w:val="28"/>
        </w:rPr>
        <w:t xml:space="preserve"> мастер-класс</w:t>
      </w:r>
      <w:r w:rsidR="0063237B" w:rsidRPr="00E25637">
        <w:rPr>
          <w:rFonts w:ascii="Times New Roman" w:hAnsi="Times New Roman"/>
          <w:b/>
          <w:i/>
          <w:sz w:val="28"/>
          <w:szCs w:val="28"/>
        </w:rPr>
        <w:t>а</w:t>
      </w:r>
      <w:r w:rsidRPr="00E25637">
        <w:rPr>
          <w:rFonts w:ascii="Times New Roman" w:hAnsi="Times New Roman"/>
          <w:b/>
          <w:i/>
          <w:sz w:val="28"/>
          <w:szCs w:val="28"/>
        </w:rPr>
        <w:t>, которы</w:t>
      </w:r>
      <w:r w:rsidR="0063237B" w:rsidRPr="00E25637">
        <w:rPr>
          <w:rFonts w:ascii="Times New Roman" w:hAnsi="Times New Roman"/>
          <w:b/>
          <w:i/>
          <w:sz w:val="28"/>
          <w:szCs w:val="28"/>
        </w:rPr>
        <w:t>е</w:t>
      </w:r>
      <w:r w:rsidRPr="00E25637">
        <w:rPr>
          <w:rFonts w:ascii="Times New Roman" w:hAnsi="Times New Roman"/>
          <w:b/>
          <w:i/>
          <w:sz w:val="28"/>
          <w:szCs w:val="28"/>
        </w:rPr>
        <w:t xml:space="preserve"> посетил</w:t>
      </w:r>
      <w:r w:rsidR="0063237B" w:rsidRPr="00E25637">
        <w:rPr>
          <w:rFonts w:ascii="Times New Roman" w:hAnsi="Times New Roman"/>
          <w:b/>
          <w:i/>
          <w:sz w:val="28"/>
          <w:szCs w:val="28"/>
        </w:rPr>
        <w:t>о</w:t>
      </w:r>
      <w:r w:rsidRPr="00E2563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25637" w:rsidRPr="00E25637">
        <w:rPr>
          <w:rFonts w:ascii="Times New Roman" w:hAnsi="Times New Roman"/>
          <w:b/>
          <w:i/>
          <w:sz w:val="28"/>
          <w:szCs w:val="28"/>
        </w:rPr>
        <w:t>50</w:t>
      </w:r>
      <w:r w:rsidRPr="00E25637">
        <w:rPr>
          <w:rFonts w:ascii="Times New Roman" w:hAnsi="Times New Roman"/>
          <w:b/>
          <w:i/>
          <w:sz w:val="28"/>
          <w:szCs w:val="28"/>
        </w:rPr>
        <w:t xml:space="preserve"> участник</w:t>
      </w:r>
      <w:r w:rsidR="00E25637" w:rsidRPr="00E25637">
        <w:rPr>
          <w:rFonts w:ascii="Times New Roman" w:hAnsi="Times New Roman"/>
          <w:b/>
          <w:i/>
          <w:sz w:val="28"/>
          <w:szCs w:val="28"/>
        </w:rPr>
        <w:t>ов</w:t>
      </w:r>
      <w:r w:rsidR="00B73DAE" w:rsidRPr="00E25637">
        <w:rPr>
          <w:rFonts w:ascii="Times New Roman" w:hAnsi="Times New Roman"/>
          <w:b/>
          <w:i/>
          <w:sz w:val="28"/>
          <w:szCs w:val="28"/>
        </w:rPr>
        <w:t>, из них:</w:t>
      </w:r>
    </w:p>
    <w:p w:rsidR="00B73DAE" w:rsidRPr="00E25637" w:rsidRDefault="0063237B" w:rsidP="00B73DAE">
      <w:pPr>
        <w:pStyle w:val="a5"/>
        <w:numPr>
          <w:ilvl w:val="0"/>
          <w:numId w:val="31"/>
        </w:numPr>
        <w:spacing w:after="0" w:line="240" w:lineRule="auto"/>
        <w:ind w:left="426" w:right="-5"/>
        <w:jc w:val="both"/>
        <w:rPr>
          <w:rFonts w:ascii="Times New Roman" w:hAnsi="Times New Roman"/>
          <w:b/>
          <w:sz w:val="28"/>
          <w:szCs w:val="28"/>
        </w:rPr>
      </w:pPr>
      <w:r w:rsidRPr="00E25637">
        <w:rPr>
          <w:rFonts w:ascii="Times New Roman" w:eastAsia="Arial Unicode MS" w:hAnsi="Times New Roman"/>
          <w:sz w:val="28"/>
          <w:szCs w:val="28"/>
        </w:rPr>
        <w:t>м</w:t>
      </w:r>
      <w:r w:rsidR="00B73DAE" w:rsidRPr="00E25637">
        <w:rPr>
          <w:rFonts w:ascii="Times New Roman" w:eastAsia="Arial Unicode MS" w:hAnsi="Times New Roman"/>
          <w:sz w:val="28"/>
          <w:szCs w:val="28"/>
        </w:rPr>
        <w:t>астер-класс по плетению пледов, накидок, половиков «Вместе вязать интересней»;</w:t>
      </w:r>
    </w:p>
    <w:p w:rsidR="00B73DAE" w:rsidRPr="00E25637" w:rsidRDefault="0063237B" w:rsidP="00B73DAE">
      <w:pPr>
        <w:pStyle w:val="a5"/>
        <w:numPr>
          <w:ilvl w:val="0"/>
          <w:numId w:val="31"/>
        </w:numPr>
        <w:spacing w:after="0" w:line="240" w:lineRule="auto"/>
        <w:ind w:left="426" w:right="-5"/>
        <w:jc w:val="both"/>
        <w:rPr>
          <w:rFonts w:ascii="Times New Roman" w:hAnsi="Times New Roman"/>
          <w:b/>
          <w:sz w:val="28"/>
          <w:szCs w:val="28"/>
        </w:rPr>
      </w:pPr>
      <w:r w:rsidRPr="00E25637">
        <w:rPr>
          <w:rFonts w:ascii="Times New Roman" w:eastAsia="Arial Unicode MS" w:hAnsi="Times New Roman"/>
          <w:sz w:val="28"/>
          <w:szCs w:val="28"/>
        </w:rPr>
        <w:t>м</w:t>
      </w:r>
      <w:r w:rsidR="00B73DAE" w:rsidRPr="00E25637">
        <w:rPr>
          <w:rFonts w:ascii="Times New Roman" w:eastAsia="Arial Unicode MS" w:hAnsi="Times New Roman"/>
          <w:sz w:val="28"/>
          <w:szCs w:val="28"/>
        </w:rPr>
        <w:t xml:space="preserve">астер-класс по изготовлению маленьких флажков с </w:t>
      </w:r>
      <w:proofErr w:type="spellStart"/>
      <w:r w:rsidR="00B73DAE" w:rsidRPr="00E25637">
        <w:rPr>
          <w:rFonts w:ascii="Times New Roman" w:eastAsia="Arial Unicode MS" w:hAnsi="Times New Roman"/>
          <w:sz w:val="28"/>
          <w:szCs w:val="28"/>
        </w:rPr>
        <w:t>триколором</w:t>
      </w:r>
      <w:proofErr w:type="spellEnd"/>
      <w:r w:rsidR="00B73DAE" w:rsidRPr="00E25637">
        <w:rPr>
          <w:rFonts w:ascii="Times New Roman" w:eastAsia="Arial Unicode MS" w:hAnsi="Times New Roman"/>
          <w:sz w:val="28"/>
          <w:szCs w:val="28"/>
        </w:rPr>
        <w:t>, посвященный Дню Государственного флага РФ</w:t>
      </w:r>
      <w:r w:rsidRPr="00E25637">
        <w:rPr>
          <w:rFonts w:ascii="Times New Roman" w:eastAsia="Arial Unicode MS" w:hAnsi="Times New Roman"/>
          <w:sz w:val="28"/>
          <w:szCs w:val="28"/>
        </w:rPr>
        <w:t>.</w:t>
      </w:r>
    </w:p>
    <w:p w:rsidR="00FC1449" w:rsidRPr="00E25637" w:rsidRDefault="00FC1449" w:rsidP="003B6FB6">
      <w:pPr>
        <w:spacing w:after="0" w:line="240" w:lineRule="auto"/>
        <w:ind w:right="-5" w:firstLine="708"/>
        <w:jc w:val="both"/>
        <w:rPr>
          <w:rFonts w:ascii="Times New Roman" w:hAnsi="Times New Roman"/>
          <w:sz w:val="28"/>
          <w:szCs w:val="28"/>
        </w:rPr>
      </w:pPr>
      <w:r w:rsidRPr="00E25637">
        <w:rPr>
          <w:rFonts w:ascii="Times New Roman" w:hAnsi="Times New Roman"/>
          <w:b/>
          <w:i/>
          <w:sz w:val="28"/>
          <w:szCs w:val="28"/>
        </w:rPr>
        <w:t>Клубные формирования</w:t>
      </w:r>
      <w:r w:rsidR="003B6FB6" w:rsidRPr="00E25637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E25637">
        <w:rPr>
          <w:rFonts w:ascii="Times New Roman" w:hAnsi="Times New Roman"/>
          <w:sz w:val="28"/>
          <w:szCs w:val="28"/>
        </w:rPr>
        <w:t xml:space="preserve">По состоянию на </w:t>
      </w:r>
      <w:r w:rsidR="00E25637" w:rsidRPr="00E25637">
        <w:rPr>
          <w:rFonts w:ascii="Times New Roman" w:hAnsi="Times New Roman"/>
          <w:sz w:val="28"/>
          <w:szCs w:val="28"/>
        </w:rPr>
        <w:t>29</w:t>
      </w:r>
      <w:r w:rsidR="00113C00" w:rsidRPr="00E25637">
        <w:rPr>
          <w:rFonts w:ascii="Times New Roman" w:hAnsi="Times New Roman"/>
          <w:sz w:val="28"/>
          <w:szCs w:val="28"/>
        </w:rPr>
        <w:t>.12</w:t>
      </w:r>
      <w:r w:rsidRPr="00E25637">
        <w:rPr>
          <w:rFonts w:ascii="Times New Roman" w:hAnsi="Times New Roman"/>
          <w:sz w:val="28"/>
          <w:szCs w:val="28"/>
        </w:rPr>
        <w:t>.20</w:t>
      </w:r>
      <w:r w:rsidR="00752B08" w:rsidRPr="00E25637">
        <w:rPr>
          <w:rFonts w:ascii="Times New Roman" w:hAnsi="Times New Roman"/>
          <w:sz w:val="28"/>
          <w:szCs w:val="28"/>
        </w:rPr>
        <w:t>2</w:t>
      </w:r>
      <w:r w:rsidR="00C63607" w:rsidRPr="00E25637">
        <w:rPr>
          <w:rFonts w:ascii="Times New Roman" w:hAnsi="Times New Roman"/>
          <w:sz w:val="28"/>
          <w:szCs w:val="28"/>
        </w:rPr>
        <w:t>3</w:t>
      </w:r>
      <w:r w:rsidRPr="00E25637">
        <w:rPr>
          <w:rFonts w:ascii="Times New Roman" w:hAnsi="Times New Roman"/>
          <w:sz w:val="28"/>
          <w:szCs w:val="28"/>
        </w:rPr>
        <w:t xml:space="preserve"> г. в </w:t>
      </w:r>
      <w:r w:rsidR="003B6FB6" w:rsidRPr="00E25637">
        <w:rPr>
          <w:rFonts w:ascii="Times New Roman" w:hAnsi="Times New Roman"/>
          <w:sz w:val="28"/>
          <w:szCs w:val="28"/>
        </w:rPr>
        <w:t>сельском клубе п. Хантайское </w:t>
      </w:r>
      <w:r w:rsidRPr="00E25637">
        <w:rPr>
          <w:rFonts w:ascii="Times New Roman" w:hAnsi="Times New Roman"/>
          <w:sz w:val="28"/>
          <w:szCs w:val="28"/>
        </w:rPr>
        <w:t>Озеро осуществляют деятельность 6 клубных формировани</w:t>
      </w:r>
      <w:r w:rsidR="003B6FB6" w:rsidRPr="00E25637">
        <w:rPr>
          <w:rFonts w:ascii="Times New Roman" w:hAnsi="Times New Roman"/>
          <w:sz w:val="28"/>
          <w:szCs w:val="28"/>
        </w:rPr>
        <w:t>й, которое посещают 43 человека, и</w:t>
      </w:r>
      <w:r w:rsidRPr="00E25637">
        <w:rPr>
          <w:rFonts w:ascii="Times New Roman" w:hAnsi="Times New Roman"/>
          <w:sz w:val="28"/>
          <w:szCs w:val="28"/>
        </w:rPr>
        <w:t xml:space="preserve">з них: детских – 2 / 15, </w:t>
      </w:r>
      <w:r w:rsidRPr="00E25637">
        <w:rPr>
          <w:rFonts w:ascii="Times New Roman" w:hAnsi="Times New Roman"/>
          <w:bCs/>
          <w:iCs/>
          <w:sz w:val="28"/>
          <w:szCs w:val="28"/>
        </w:rPr>
        <w:t>молодежных – 1 / 9, взрослый – 2 / 12, все категории – 1 / 7</w:t>
      </w:r>
      <w:r w:rsidRPr="00E25637">
        <w:rPr>
          <w:rFonts w:ascii="Times New Roman" w:hAnsi="Times New Roman"/>
          <w:sz w:val="28"/>
          <w:szCs w:val="28"/>
        </w:rPr>
        <w:t xml:space="preserve">, в том числе: </w:t>
      </w:r>
    </w:p>
    <w:p w:rsidR="00FC1449" w:rsidRPr="00E25637" w:rsidRDefault="00FC1449" w:rsidP="003B6F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25637">
        <w:rPr>
          <w:rFonts w:ascii="Times New Roman" w:hAnsi="Times New Roman"/>
          <w:sz w:val="28"/>
          <w:szCs w:val="28"/>
          <w:u w:val="single"/>
        </w:rPr>
        <w:t>Жанр: декоративно-прикладного искусства</w:t>
      </w:r>
    </w:p>
    <w:p w:rsidR="00FC1449" w:rsidRPr="00E25637" w:rsidRDefault="00FC1449" w:rsidP="009C4490">
      <w:pPr>
        <w:pStyle w:val="a5"/>
        <w:numPr>
          <w:ilvl w:val="0"/>
          <w:numId w:val="18"/>
        </w:numPr>
        <w:tabs>
          <w:tab w:val="left" w:pos="459"/>
        </w:tabs>
        <w:spacing w:after="0" w:line="240" w:lineRule="auto"/>
        <w:ind w:left="601" w:hanging="567"/>
        <w:jc w:val="both"/>
        <w:rPr>
          <w:rFonts w:ascii="Times New Roman" w:hAnsi="Times New Roman"/>
          <w:sz w:val="28"/>
          <w:szCs w:val="28"/>
        </w:rPr>
      </w:pPr>
      <w:r w:rsidRPr="00E25637">
        <w:rPr>
          <w:rFonts w:ascii="Times New Roman" w:hAnsi="Times New Roman"/>
          <w:sz w:val="28"/>
          <w:szCs w:val="28"/>
        </w:rPr>
        <w:t>Кружок по ДПИ «</w:t>
      </w:r>
      <w:proofErr w:type="spellStart"/>
      <w:r w:rsidRPr="00E25637">
        <w:rPr>
          <w:rFonts w:ascii="Times New Roman" w:hAnsi="Times New Roman"/>
          <w:sz w:val="28"/>
          <w:szCs w:val="28"/>
        </w:rPr>
        <w:t>Хэгды</w:t>
      </w:r>
      <w:proofErr w:type="spellEnd"/>
      <w:r w:rsidR="00113C00" w:rsidRPr="00E256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5637">
        <w:rPr>
          <w:rFonts w:ascii="Times New Roman" w:hAnsi="Times New Roman"/>
          <w:sz w:val="28"/>
          <w:szCs w:val="28"/>
        </w:rPr>
        <w:t>бира</w:t>
      </w:r>
      <w:proofErr w:type="spellEnd"/>
      <w:r w:rsidRPr="00E25637">
        <w:rPr>
          <w:rFonts w:ascii="Times New Roman" w:hAnsi="Times New Roman"/>
          <w:sz w:val="28"/>
          <w:szCs w:val="28"/>
        </w:rPr>
        <w:t xml:space="preserve">», 2017 г., рук. </w:t>
      </w:r>
      <w:r w:rsidR="00E87F2B" w:rsidRPr="00E25637">
        <w:rPr>
          <w:rFonts w:ascii="Times New Roman" w:hAnsi="Times New Roman"/>
          <w:sz w:val="28"/>
          <w:szCs w:val="28"/>
        </w:rPr>
        <w:t>Антонова И. В.</w:t>
      </w:r>
      <w:r w:rsidRPr="00E25637">
        <w:rPr>
          <w:rFonts w:ascii="Times New Roman" w:hAnsi="Times New Roman"/>
          <w:sz w:val="28"/>
          <w:szCs w:val="28"/>
        </w:rPr>
        <w:t xml:space="preserve">, 7 чел. </w:t>
      </w:r>
    </w:p>
    <w:p w:rsidR="00FC1449" w:rsidRPr="00E25637" w:rsidRDefault="00FC1449" w:rsidP="003B6F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25637">
        <w:rPr>
          <w:rFonts w:ascii="Times New Roman" w:hAnsi="Times New Roman"/>
          <w:sz w:val="28"/>
          <w:szCs w:val="28"/>
          <w:u w:val="single"/>
        </w:rPr>
        <w:t>Жанр: хоровой</w:t>
      </w:r>
    </w:p>
    <w:p w:rsidR="00FC1449" w:rsidRPr="00E25637" w:rsidRDefault="00FC1449" w:rsidP="009C4490">
      <w:pPr>
        <w:pStyle w:val="a5"/>
        <w:numPr>
          <w:ilvl w:val="0"/>
          <w:numId w:val="18"/>
        </w:numPr>
        <w:tabs>
          <w:tab w:val="left" w:pos="459"/>
        </w:tabs>
        <w:spacing w:after="0" w:line="240" w:lineRule="auto"/>
        <w:ind w:left="601" w:hanging="567"/>
        <w:jc w:val="both"/>
        <w:rPr>
          <w:rFonts w:ascii="Times New Roman" w:hAnsi="Times New Roman"/>
          <w:sz w:val="28"/>
          <w:szCs w:val="28"/>
        </w:rPr>
      </w:pPr>
      <w:r w:rsidRPr="00E25637">
        <w:rPr>
          <w:rFonts w:ascii="Times New Roman" w:hAnsi="Times New Roman"/>
          <w:sz w:val="28"/>
          <w:szCs w:val="28"/>
        </w:rPr>
        <w:t>Вокальная группа «Сияние», 201</w:t>
      </w:r>
      <w:r w:rsidR="00113C00" w:rsidRPr="00E25637">
        <w:rPr>
          <w:rFonts w:ascii="Times New Roman" w:hAnsi="Times New Roman"/>
          <w:sz w:val="28"/>
          <w:szCs w:val="28"/>
        </w:rPr>
        <w:t>1</w:t>
      </w:r>
      <w:r w:rsidRPr="00E25637">
        <w:rPr>
          <w:rFonts w:ascii="Times New Roman" w:hAnsi="Times New Roman"/>
          <w:sz w:val="28"/>
          <w:szCs w:val="28"/>
        </w:rPr>
        <w:t xml:space="preserve"> г., рук. </w:t>
      </w:r>
      <w:r w:rsidR="00113C00" w:rsidRPr="00E25637">
        <w:rPr>
          <w:rFonts w:ascii="Times New Roman" w:hAnsi="Times New Roman"/>
          <w:sz w:val="28"/>
          <w:szCs w:val="28"/>
        </w:rPr>
        <w:t>Зиновьева Л.Л.</w:t>
      </w:r>
      <w:r w:rsidRPr="00E25637">
        <w:rPr>
          <w:rFonts w:ascii="Times New Roman" w:hAnsi="Times New Roman"/>
          <w:sz w:val="28"/>
          <w:szCs w:val="28"/>
        </w:rPr>
        <w:t>, 3 чел.</w:t>
      </w:r>
    </w:p>
    <w:p w:rsidR="00FC1449" w:rsidRPr="00E25637" w:rsidRDefault="00FC1449" w:rsidP="003B6F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25637">
        <w:rPr>
          <w:rFonts w:ascii="Times New Roman" w:hAnsi="Times New Roman"/>
          <w:sz w:val="28"/>
          <w:szCs w:val="28"/>
          <w:u w:val="single"/>
        </w:rPr>
        <w:t>Жанр: театральный</w:t>
      </w:r>
    </w:p>
    <w:p w:rsidR="00FC1449" w:rsidRPr="00E25637" w:rsidRDefault="00FC1449" w:rsidP="009C4490">
      <w:pPr>
        <w:pStyle w:val="a5"/>
        <w:numPr>
          <w:ilvl w:val="0"/>
          <w:numId w:val="18"/>
        </w:numPr>
        <w:tabs>
          <w:tab w:val="left" w:pos="459"/>
        </w:tabs>
        <w:spacing w:after="0" w:line="240" w:lineRule="auto"/>
        <w:ind w:left="601" w:hanging="567"/>
        <w:jc w:val="both"/>
        <w:rPr>
          <w:rFonts w:ascii="Times New Roman" w:hAnsi="Times New Roman"/>
          <w:sz w:val="28"/>
          <w:szCs w:val="28"/>
        </w:rPr>
      </w:pPr>
      <w:r w:rsidRPr="00E25637">
        <w:rPr>
          <w:rFonts w:ascii="Times New Roman" w:hAnsi="Times New Roman"/>
          <w:sz w:val="28"/>
          <w:szCs w:val="28"/>
        </w:rPr>
        <w:t>Детская театральная студия «</w:t>
      </w:r>
      <w:proofErr w:type="spellStart"/>
      <w:r w:rsidRPr="00E25637">
        <w:rPr>
          <w:rFonts w:ascii="Times New Roman" w:hAnsi="Times New Roman"/>
          <w:sz w:val="28"/>
          <w:szCs w:val="28"/>
        </w:rPr>
        <w:t>Скоморошина</w:t>
      </w:r>
      <w:proofErr w:type="spellEnd"/>
      <w:r w:rsidRPr="00E25637">
        <w:rPr>
          <w:rFonts w:ascii="Times New Roman" w:hAnsi="Times New Roman"/>
          <w:sz w:val="28"/>
          <w:szCs w:val="28"/>
        </w:rPr>
        <w:t>», 201</w:t>
      </w:r>
      <w:r w:rsidR="00113C00" w:rsidRPr="00E25637">
        <w:rPr>
          <w:rFonts w:ascii="Times New Roman" w:hAnsi="Times New Roman"/>
          <w:sz w:val="28"/>
          <w:szCs w:val="28"/>
        </w:rPr>
        <w:t>1</w:t>
      </w:r>
      <w:r w:rsidRPr="00E25637">
        <w:rPr>
          <w:rFonts w:ascii="Times New Roman" w:hAnsi="Times New Roman"/>
          <w:sz w:val="28"/>
          <w:szCs w:val="28"/>
        </w:rPr>
        <w:t xml:space="preserve"> г., рук. </w:t>
      </w:r>
      <w:proofErr w:type="spellStart"/>
      <w:r w:rsidR="00113C00" w:rsidRPr="00E25637">
        <w:rPr>
          <w:rFonts w:ascii="Times New Roman" w:hAnsi="Times New Roman"/>
          <w:sz w:val="28"/>
          <w:szCs w:val="28"/>
        </w:rPr>
        <w:t>Инесова</w:t>
      </w:r>
      <w:proofErr w:type="spellEnd"/>
      <w:r w:rsidR="00113C00" w:rsidRPr="00E25637">
        <w:rPr>
          <w:rFonts w:ascii="Times New Roman" w:hAnsi="Times New Roman"/>
          <w:sz w:val="28"/>
          <w:szCs w:val="28"/>
        </w:rPr>
        <w:t xml:space="preserve"> Н.А.</w:t>
      </w:r>
      <w:r w:rsidRPr="00E25637">
        <w:rPr>
          <w:rFonts w:ascii="Times New Roman" w:hAnsi="Times New Roman"/>
          <w:sz w:val="28"/>
          <w:szCs w:val="28"/>
        </w:rPr>
        <w:t xml:space="preserve">, 4 чел. </w:t>
      </w:r>
    </w:p>
    <w:p w:rsidR="00FC1449" w:rsidRPr="00E25637" w:rsidRDefault="00FC1449" w:rsidP="003B6F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25637">
        <w:rPr>
          <w:rFonts w:ascii="Times New Roman" w:hAnsi="Times New Roman"/>
          <w:sz w:val="28"/>
          <w:szCs w:val="28"/>
          <w:u w:val="single"/>
        </w:rPr>
        <w:t>Жанр: хореографический</w:t>
      </w:r>
    </w:p>
    <w:p w:rsidR="00FC1449" w:rsidRPr="00E25637" w:rsidRDefault="00FC1449" w:rsidP="009C4490">
      <w:pPr>
        <w:pStyle w:val="a5"/>
        <w:numPr>
          <w:ilvl w:val="0"/>
          <w:numId w:val="18"/>
        </w:numPr>
        <w:tabs>
          <w:tab w:val="left" w:pos="459"/>
        </w:tabs>
        <w:spacing w:after="0" w:line="240" w:lineRule="auto"/>
        <w:ind w:left="601" w:hanging="567"/>
        <w:jc w:val="both"/>
        <w:rPr>
          <w:rFonts w:ascii="Times New Roman" w:hAnsi="Times New Roman"/>
          <w:sz w:val="28"/>
          <w:szCs w:val="28"/>
        </w:rPr>
      </w:pPr>
      <w:r w:rsidRPr="00E25637">
        <w:rPr>
          <w:rFonts w:ascii="Times New Roman" w:hAnsi="Times New Roman"/>
          <w:sz w:val="28"/>
          <w:szCs w:val="28"/>
        </w:rPr>
        <w:t xml:space="preserve">Молодежный хореографический кружок «Круто», 1999 г., рук. </w:t>
      </w:r>
      <w:proofErr w:type="spellStart"/>
      <w:r w:rsidR="00113C00" w:rsidRPr="00E25637">
        <w:rPr>
          <w:rFonts w:ascii="Times New Roman" w:hAnsi="Times New Roman"/>
          <w:sz w:val="28"/>
          <w:szCs w:val="28"/>
        </w:rPr>
        <w:t>Прошкина</w:t>
      </w:r>
      <w:proofErr w:type="spellEnd"/>
      <w:r w:rsidR="00113C00" w:rsidRPr="00E25637">
        <w:rPr>
          <w:rFonts w:ascii="Times New Roman" w:hAnsi="Times New Roman"/>
          <w:sz w:val="28"/>
          <w:szCs w:val="28"/>
        </w:rPr>
        <w:t xml:space="preserve"> К.Т.</w:t>
      </w:r>
      <w:r w:rsidRPr="00E25637">
        <w:rPr>
          <w:rFonts w:ascii="Times New Roman" w:hAnsi="Times New Roman"/>
          <w:sz w:val="28"/>
          <w:szCs w:val="28"/>
        </w:rPr>
        <w:t>, 9 чел.</w:t>
      </w:r>
    </w:p>
    <w:p w:rsidR="00FC1449" w:rsidRPr="00E25637" w:rsidRDefault="00FC1449" w:rsidP="009C4490">
      <w:pPr>
        <w:pStyle w:val="a5"/>
        <w:numPr>
          <w:ilvl w:val="0"/>
          <w:numId w:val="18"/>
        </w:numPr>
        <w:tabs>
          <w:tab w:val="left" w:pos="459"/>
        </w:tabs>
        <w:spacing w:after="0" w:line="240" w:lineRule="auto"/>
        <w:ind w:left="601" w:hanging="567"/>
        <w:jc w:val="both"/>
        <w:rPr>
          <w:rFonts w:ascii="Times New Roman" w:hAnsi="Times New Roman"/>
          <w:sz w:val="28"/>
          <w:szCs w:val="28"/>
        </w:rPr>
      </w:pPr>
      <w:r w:rsidRPr="00E25637">
        <w:rPr>
          <w:rFonts w:ascii="Times New Roman" w:hAnsi="Times New Roman"/>
          <w:sz w:val="28"/>
          <w:szCs w:val="28"/>
        </w:rPr>
        <w:t>Детский фольклорно-хореографический ансамбль «</w:t>
      </w:r>
      <w:proofErr w:type="spellStart"/>
      <w:r w:rsidRPr="00E25637">
        <w:rPr>
          <w:rFonts w:ascii="Times New Roman" w:hAnsi="Times New Roman"/>
          <w:sz w:val="28"/>
          <w:szCs w:val="28"/>
        </w:rPr>
        <w:t>Путораны</w:t>
      </w:r>
      <w:proofErr w:type="spellEnd"/>
      <w:r w:rsidRPr="00E25637">
        <w:rPr>
          <w:rFonts w:ascii="Times New Roman" w:hAnsi="Times New Roman"/>
          <w:sz w:val="28"/>
          <w:szCs w:val="28"/>
        </w:rPr>
        <w:t xml:space="preserve">», 2006 г., рук. </w:t>
      </w:r>
      <w:proofErr w:type="spellStart"/>
      <w:r w:rsidR="00113C00" w:rsidRPr="00E25637">
        <w:rPr>
          <w:rFonts w:ascii="Times New Roman" w:hAnsi="Times New Roman"/>
          <w:sz w:val="28"/>
          <w:szCs w:val="28"/>
        </w:rPr>
        <w:t>Прошкина</w:t>
      </w:r>
      <w:proofErr w:type="spellEnd"/>
      <w:r w:rsidR="00113C00" w:rsidRPr="00E25637">
        <w:rPr>
          <w:rFonts w:ascii="Times New Roman" w:hAnsi="Times New Roman"/>
          <w:sz w:val="28"/>
          <w:szCs w:val="28"/>
        </w:rPr>
        <w:t xml:space="preserve"> К.Т</w:t>
      </w:r>
      <w:r w:rsidR="003C1F14" w:rsidRPr="00E25637">
        <w:rPr>
          <w:rFonts w:ascii="Times New Roman" w:hAnsi="Times New Roman"/>
          <w:sz w:val="28"/>
          <w:szCs w:val="28"/>
        </w:rPr>
        <w:t>.</w:t>
      </w:r>
      <w:r w:rsidRPr="00E25637">
        <w:rPr>
          <w:rFonts w:ascii="Times New Roman" w:hAnsi="Times New Roman"/>
          <w:sz w:val="28"/>
          <w:szCs w:val="28"/>
        </w:rPr>
        <w:t xml:space="preserve">, 11 чел. </w:t>
      </w:r>
    </w:p>
    <w:p w:rsidR="00FC1449" w:rsidRPr="00E25637" w:rsidRDefault="00FC1449" w:rsidP="003B6FB6">
      <w:pPr>
        <w:pStyle w:val="a5"/>
        <w:spacing w:after="0" w:line="240" w:lineRule="auto"/>
        <w:ind w:left="0" w:firstLine="709"/>
        <w:rPr>
          <w:rFonts w:ascii="Times New Roman" w:hAnsi="Times New Roman"/>
          <w:sz w:val="28"/>
          <w:szCs w:val="28"/>
          <w:u w:val="single"/>
        </w:rPr>
      </w:pPr>
      <w:r w:rsidRPr="00E25637">
        <w:rPr>
          <w:rFonts w:ascii="Times New Roman" w:hAnsi="Times New Roman"/>
          <w:sz w:val="28"/>
          <w:szCs w:val="28"/>
          <w:u w:val="single"/>
        </w:rPr>
        <w:t>Жанр: клубы по интересам</w:t>
      </w:r>
    </w:p>
    <w:p w:rsidR="00FC1449" w:rsidRPr="00E25637" w:rsidRDefault="00FC1449" w:rsidP="009C4490">
      <w:pPr>
        <w:pStyle w:val="a5"/>
        <w:numPr>
          <w:ilvl w:val="0"/>
          <w:numId w:val="18"/>
        </w:numPr>
        <w:tabs>
          <w:tab w:val="left" w:pos="459"/>
        </w:tabs>
        <w:spacing w:after="0" w:line="240" w:lineRule="auto"/>
        <w:ind w:left="601" w:hanging="567"/>
        <w:jc w:val="both"/>
        <w:rPr>
          <w:rFonts w:ascii="Times New Roman" w:hAnsi="Times New Roman"/>
          <w:sz w:val="28"/>
          <w:szCs w:val="28"/>
        </w:rPr>
      </w:pPr>
      <w:r w:rsidRPr="00E25637">
        <w:rPr>
          <w:rFonts w:ascii="Times New Roman" w:hAnsi="Times New Roman"/>
          <w:sz w:val="28"/>
          <w:szCs w:val="28"/>
        </w:rPr>
        <w:t xml:space="preserve">Фитнес группа «Грация», 2008 г., рук. </w:t>
      </w:r>
      <w:r w:rsidR="00113C00" w:rsidRPr="00E25637">
        <w:rPr>
          <w:rFonts w:ascii="Times New Roman" w:hAnsi="Times New Roman"/>
          <w:sz w:val="28"/>
          <w:szCs w:val="28"/>
        </w:rPr>
        <w:t>Гусейнова С.А. и Катыгинский В.А.,</w:t>
      </w:r>
      <w:r w:rsidRPr="00E25637">
        <w:rPr>
          <w:rFonts w:ascii="Times New Roman" w:hAnsi="Times New Roman"/>
          <w:sz w:val="28"/>
          <w:szCs w:val="28"/>
        </w:rPr>
        <w:t xml:space="preserve"> 9 чел. </w:t>
      </w:r>
    </w:p>
    <w:p w:rsidR="003B6FB6" w:rsidRPr="00E25637" w:rsidRDefault="003B6FB6" w:rsidP="003E016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25637">
        <w:rPr>
          <w:rFonts w:ascii="Times New Roman" w:hAnsi="Times New Roman"/>
          <w:sz w:val="28"/>
          <w:szCs w:val="28"/>
        </w:rPr>
        <w:t>Клубные формирования постоянно принимают активное участие во всех значимых мероприятиях учреждения и поселка.</w:t>
      </w:r>
    </w:p>
    <w:p w:rsidR="003E0165" w:rsidRPr="00E25637" w:rsidRDefault="003E0165" w:rsidP="003E01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637">
        <w:rPr>
          <w:rFonts w:ascii="Times New Roman" w:hAnsi="Times New Roman"/>
          <w:b/>
          <w:i/>
          <w:sz w:val="28"/>
          <w:szCs w:val="28"/>
        </w:rPr>
        <w:t>Кадровое обеспечение.</w:t>
      </w:r>
      <w:r w:rsidRPr="00E25637">
        <w:rPr>
          <w:rFonts w:ascii="Times New Roman" w:hAnsi="Times New Roman"/>
          <w:sz w:val="28"/>
          <w:szCs w:val="28"/>
        </w:rPr>
        <w:t xml:space="preserve"> </w:t>
      </w:r>
    </w:p>
    <w:p w:rsidR="003E0165" w:rsidRPr="00E25637" w:rsidRDefault="003E0165" w:rsidP="003E016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25637">
        <w:rPr>
          <w:rFonts w:ascii="Times New Roman" w:hAnsi="Times New Roman"/>
          <w:i/>
          <w:sz w:val="28"/>
          <w:szCs w:val="28"/>
        </w:rPr>
        <w:t xml:space="preserve">За отчетный период органами местного самоуправления </w:t>
      </w:r>
      <w:r w:rsidRPr="00E25637">
        <w:rPr>
          <w:rFonts w:ascii="Times New Roman" w:hAnsi="Times New Roman"/>
          <w:b/>
          <w:i/>
          <w:sz w:val="28"/>
          <w:szCs w:val="28"/>
        </w:rPr>
        <w:t>отмечены следующие сотрудники</w:t>
      </w:r>
      <w:r w:rsidRPr="00E25637">
        <w:rPr>
          <w:rFonts w:ascii="Times New Roman" w:hAnsi="Times New Roman"/>
          <w:i/>
          <w:sz w:val="28"/>
          <w:szCs w:val="28"/>
        </w:rPr>
        <w:t xml:space="preserve"> сельского клуба:</w:t>
      </w:r>
    </w:p>
    <w:p w:rsidR="003E0165" w:rsidRPr="00E25637" w:rsidRDefault="003E0165" w:rsidP="003E0165">
      <w:pPr>
        <w:numPr>
          <w:ilvl w:val="0"/>
          <w:numId w:val="22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5637">
        <w:rPr>
          <w:rFonts w:ascii="Times New Roman" w:hAnsi="Times New Roman"/>
          <w:sz w:val="28"/>
          <w:szCs w:val="28"/>
        </w:rPr>
        <w:t>благодарственное письмо Администрации города Дудинки – Антонова И. В.</w:t>
      </w:r>
    </w:p>
    <w:p w:rsidR="003E0165" w:rsidRPr="00E25637" w:rsidRDefault="00474B2D" w:rsidP="00474B2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637">
        <w:rPr>
          <w:rFonts w:ascii="Times New Roman" w:hAnsi="Times New Roman"/>
          <w:sz w:val="28"/>
          <w:szCs w:val="28"/>
        </w:rPr>
        <w:t>В 2023 году Антонова Ирина Васильевна</w:t>
      </w:r>
      <w:r w:rsidR="00F5446C" w:rsidRPr="00E25637">
        <w:rPr>
          <w:rFonts w:ascii="Times New Roman" w:hAnsi="Times New Roman"/>
          <w:sz w:val="28"/>
          <w:szCs w:val="28"/>
        </w:rPr>
        <w:t xml:space="preserve"> (заведующая филиалом)</w:t>
      </w:r>
      <w:r w:rsidRPr="00E25637">
        <w:rPr>
          <w:rFonts w:ascii="Times New Roman" w:hAnsi="Times New Roman"/>
          <w:sz w:val="28"/>
          <w:szCs w:val="28"/>
        </w:rPr>
        <w:t xml:space="preserve"> завершила обучение, защитила дипломный проект и получила документ о высшем образовании Арктического государственного института культуры и искусств Республики Саха (Якутия) по направлению – народная художественная культура.</w:t>
      </w:r>
    </w:p>
    <w:p w:rsidR="003B6FB6" w:rsidRPr="00E25637" w:rsidRDefault="003B6FB6" w:rsidP="003B6FB6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25637">
        <w:rPr>
          <w:rFonts w:ascii="Times New Roman" w:hAnsi="Times New Roman"/>
          <w:i/>
          <w:sz w:val="28"/>
          <w:szCs w:val="28"/>
        </w:rPr>
        <w:t xml:space="preserve">За 2023 года </w:t>
      </w:r>
      <w:r w:rsidRPr="00E25637">
        <w:rPr>
          <w:rFonts w:ascii="Times New Roman" w:hAnsi="Times New Roman"/>
          <w:b/>
          <w:i/>
          <w:sz w:val="28"/>
          <w:szCs w:val="28"/>
        </w:rPr>
        <w:t xml:space="preserve">в средствах массовой информации и на официальных сайтах Администрации города Дудинки и ГЦНТ </w:t>
      </w:r>
      <w:r w:rsidRPr="00E25637">
        <w:rPr>
          <w:rFonts w:ascii="Times New Roman" w:hAnsi="Times New Roman"/>
          <w:i/>
          <w:sz w:val="28"/>
          <w:szCs w:val="28"/>
        </w:rPr>
        <w:t xml:space="preserve">размещено </w:t>
      </w:r>
      <w:r w:rsidRPr="00E25637">
        <w:rPr>
          <w:rFonts w:ascii="Times New Roman" w:hAnsi="Times New Roman"/>
          <w:b/>
          <w:i/>
          <w:sz w:val="28"/>
          <w:szCs w:val="28"/>
        </w:rPr>
        <w:t>2</w:t>
      </w:r>
      <w:r w:rsidR="004B3D9C">
        <w:rPr>
          <w:rFonts w:ascii="Times New Roman" w:hAnsi="Times New Roman"/>
          <w:b/>
          <w:i/>
          <w:sz w:val="28"/>
          <w:szCs w:val="28"/>
        </w:rPr>
        <w:t>9 публикаций</w:t>
      </w:r>
      <w:r w:rsidRPr="00E2563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25637">
        <w:rPr>
          <w:rFonts w:ascii="Times New Roman" w:hAnsi="Times New Roman"/>
          <w:i/>
          <w:sz w:val="28"/>
          <w:szCs w:val="28"/>
        </w:rPr>
        <w:t>о деятельности сельского учреждения.</w:t>
      </w:r>
    </w:p>
    <w:p w:rsidR="006E4FFC" w:rsidRPr="00E25637" w:rsidRDefault="006E4FFC" w:rsidP="006E4FF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637">
        <w:rPr>
          <w:rFonts w:ascii="Times New Roman" w:hAnsi="Times New Roman"/>
          <w:b/>
          <w:i/>
          <w:sz w:val="28"/>
          <w:szCs w:val="28"/>
        </w:rPr>
        <w:t xml:space="preserve">Укрепление материально-технической базы учреждения. </w:t>
      </w:r>
      <w:r w:rsidRPr="00E25637">
        <w:rPr>
          <w:rFonts w:ascii="Times New Roman" w:hAnsi="Times New Roman"/>
          <w:sz w:val="28"/>
          <w:szCs w:val="28"/>
        </w:rPr>
        <w:t>За счет средств, выделенных из бюджета Администрации Таймырского Долгано-Ненецкого муниципального</w:t>
      </w:r>
      <w:r w:rsidR="00F5446C" w:rsidRPr="00E25637">
        <w:rPr>
          <w:rFonts w:ascii="Times New Roman" w:hAnsi="Times New Roman"/>
          <w:sz w:val="28"/>
          <w:szCs w:val="28"/>
        </w:rPr>
        <w:t xml:space="preserve"> района по дополнительному финансированию </w:t>
      </w:r>
      <w:r w:rsidRPr="00E25637">
        <w:rPr>
          <w:rFonts w:ascii="Times New Roman" w:hAnsi="Times New Roman"/>
          <w:sz w:val="28"/>
          <w:szCs w:val="28"/>
        </w:rPr>
        <w:t xml:space="preserve">приобретены товарно-материальные ценности (сценические костюмы, одежда сцены, подарки для проведения мероприятий, расходные материалы для работы клубных формирований, офисная мебель, стройматериалы, огнетушители, хозяйственные и канцелярские товары и др.) </w:t>
      </w:r>
      <w:r w:rsidR="002F14EC" w:rsidRPr="00E25637">
        <w:rPr>
          <w:rFonts w:ascii="Times New Roman" w:hAnsi="Times New Roman"/>
          <w:sz w:val="28"/>
          <w:szCs w:val="28"/>
        </w:rPr>
        <w:t xml:space="preserve">в </w:t>
      </w:r>
      <w:r w:rsidR="002F14EC" w:rsidRPr="00882EDA">
        <w:rPr>
          <w:rFonts w:ascii="Times New Roman" w:hAnsi="Times New Roman"/>
          <w:sz w:val="28"/>
          <w:szCs w:val="28"/>
        </w:rPr>
        <w:t xml:space="preserve">сумме </w:t>
      </w:r>
      <w:r w:rsidR="00882EDA">
        <w:rPr>
          <w:rFonts w:ascii="Times New Roman" w:hAnsi="Times New Roman"/>
          <w:sz w:val="28"/>
          <w:szCs w:val="28"/>
        </w:rPr>
        <w:t>913 411,23</w:t>
      </w:r>
      <w:r w:rsidR="002F14EC" w:rsidRPr="00E25637">
        <w:rPr>
          <w:rFonts w:ascii="Times New Roman" w:hAnsi="Times New Roman"/>
          <w:sz w:val="28"/>
          <w:szCs w:val="28"/>
        </w:rPr>
        <w:t xml:space="preserve"> руб., </w:t>
      </w:r>
      <w:r w:rsidRPr="00E25637">
        <w:rPr>
          <w:rFonts w:ascii="Times New Roman" w:hAnsi="Times New Roman"/>
          <w:i/>
          <w:sz w:val="28"/>
          <w:szCs w:val="28"/>
        </w:rPr>
        <w:t>в том числе</w:t>
      </w:r>
      <w:r w:rsidRPr="00E25637">
        <w:rPr>
          <w:rFonts w:ascii="Times New Roman" w:hAnsi="Times New Roman"/>
          <w:sz w:val="28"/>
          <w:szCs w:val="28"/>
        </w:rPr>
        <w:t>:</w:t>
      </w:r>
    </w:p>
    <w:p w:rsidR="00EB1F6F" w:rsidRPr="00E25637" w:rsidRDefault="00F5446C" w:rsidP="006E4FFC">
      <w:pPr>
        <w:pStyle w:val="a5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5637">
        <w:rPr>
          <w:rFonts w:ascii="Times New Roman" w:hAnsi="Times New Roman"/>
          <w:sz w:val="28"/>
          <w:szCs w:val="28"/>
        </w:rPr>
        <w:t xml:space="preserve">канцелярские товары на сумму </w:t>
      </w:r>
      <w:r w:rsidR="00AD790D" w:rsidRPr="00E25637">
        <w:rPr>
          <w:rFonts w:ascii="Times New Roman" w:hAnsi="Times New Roman"/>
          <w:sz w:val="28"/>
          <w:szCs w:val="28"/>
        </w:rPr>
        <w:t xml:space="preserve">- </w:t>
      </w:r>
      <w:r w:rsidRPr="00E25637">
        <w:rPr>
          <w:rFonts w:ascii="Times New Roman" w:hAnsi="Times New Roman"/>
          <w:sz w:val="28"/>
          <w:szCs w:val="28"/>
        </w:rPr>
        <w:t>66 255,63</w:t>
      </w:r>
      <w:r w:rsidRPr="00E25637">
        <w:rPr>
          <w:rFonts w:ascii="Times New Roman" w:hAnsi="Times New Roman"/>
          <w:color w:val="000000"/>
          <w:sz w:val="28"/>
          <w:szCs w:val="28"/>
        </w:rPr>
        <w:t xml:space="preserve"> руб.;</w:t>
      </w:r>
    </w:p>
    <w:p w:rsidR="00EB1F6F" w:rsidRPr="00E25637" w:rsidRDefault="00F5446C" w:rsidP="006E4FFC">
      <w:pPr>
        <w:pStyle w:val="a5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5637">
        <w:rPr>
          <w:rFonts w:ascii="Times New Roman" w:hAnsi="Times New Roman"/>
          <w:sz w:val="28"/>
          <w:szCs w:val="28"/>
        </w:rPr>
        <w:lastRenderedPageBreak/>
        <w:t xml:space="preserve">хозяйственные товары на сумму </w:t>
      </w:r>
      <w:r w:rsidR="00AD790D" w:rsidRPr="00E25637">
        <w:rPr>
          <w:rFonts w:ascii="Times New Roman" w:hAnsi="Times New Roman"/>
          <w:sz w:val="28"/>
          <w:szCs w:val="28"/>
        </w:rPr>
        <w:t xml:space="preserve">- </w:t>
      </w:r>
      <w:r w:rsidRPr="00E25637">
        <w:rPr>
          <w:rFonts w:ascii="Times New Roman" w:hAnsi="Times New Roman"/>
          <w:bCs/>
          <w:color w:val="000000"/>
          <w:sz w:val="28"/>
          <w:szCs w:val="28"/>
        </w:rPr>
        <w:t>84 862,30</w:t>
      </w:r>
      <w:r w:rsidRPr="00E25637">
        <w:rPr>
          <w:rFonts w:ascii="Times New Roman" w:hAnsi="Times New Roman"/>
          <w:color w:val="000000"/>
          <w:sz w:val="28"/>
          <w:szCs w:val="28"/>
        </w:rPr>
        <w:t xml:space="preserve"> руб.;</w:t>
      </w:r>
    </w:p>
    <w:p w:rsidR="00EB1F6F" w:rsidRPr="00E25637" w:rsidRDefault="00F5446C" w:rsidP="006E4FFC">
      <w:pPr>
        <w:pStyle w:val="a5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5637">
        <w:rPr>
          <w:rFonts w:ascii="Times New Roman" w:hAnsi="Times New Roman"/>
          <w:sz w:val="28"/>
          <w:szCs w:val="28"/>
        </w:rPr>
        <w:t xml:space="preserve">костюм сценический (платье с воротником 2 шт.) </w:t>
      </w:r>
      <w:r w:rsidR="00AD790D" w:rsidRPr="00E25637">
        <w:rPr>
          <w:rFonts w:ascii="Times New Roman" w:hAnsi="Times New Roman"/>
          <w:sz w:val="28"/>
          <w:szCs w:val="28"/>
        </w:rPr>
        <w:t xml:space="preserve">- </w:t>
      </w:r>
      <w:r w:rsidRPr="00E25637">
        <w:rPr>
          <w:rFonts w:ascii="Times New Roman" w:hAnsi="Times New Roman"/>
          <w:sz w:val="28"/>
          <w:szCs w:val="28"/>
        </w:rPr>
        <w:t>54 082,95 руб.;</w:t>
      </w:r>
    </w:p>
    <w:p w:rsidR="00EB1F6F" w:rsidRPr="00E25637" w:rsidRDefault="00F5446C" w:rsidP="006E4FFC">
      <w:pPr>
        <w:pStyle w:val="a5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5637">
        <w:rPr>
          <w:rFonts w:ascii="Times New Roman" w:hAnsi="Times New Roman"/>
          <w:sz w:val="28"/>
          <w:szCs w:val="28"/>
        </w:rPr>
        <w:t xml:space="preserve">офисная мебель </w:t>
      </w:r>
      <w:r w:rsidR="00AD790D" w:rsidRPr="00E25637">
        <w:rPr>
          <w:rFonts w:ascii="Times New Roman" w:hAnsi="Times New Roman"/>
          <w:sz w:val="28"/>
          <w:szCs w:val="28"/>
        </w:rPr>
        <w:t xml:space="preserve">- </w:t>
      </w:r>
      <w:r w:rsidRPr="00E25637">
        <w:rPr>
          <w:rFonts w:ascii="Times New Roman" w:hAnsi="Times New Roman"/>
          <w:sz w:val="28"/>
          <w:szCs w:val="28"/>
        </w:rPr>
        <w:t>157 635,00 руб.;</w:t>
      </w:r>
    </w:p>
    <w:p w:rsidR="00EB1F6F" w:rsidRPr="00E25637" w:rsidRDefault="00F5446C" w:rsidP="006E4FFC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E25637">
        <w:rPr>
          <w:rFonts w:ascii="Times New Roman" w:hAnsi="Times New Roman"/>
          <w:sz w:val="28"/>
          <w:szCs w:val="28"/>
          <w:lang w:eastAsia="en-US"/>
        </w:rPr>
        <w:t xml:space="preserve">одежда сцены (задник, кулиса, ламбрекен, система крепления) </w:t>
      </w:r>
      <w:r w:rsidR="00AD790D" w:rsidRPr="00E25637"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E25637">
        <w:rPr>
          <w:rFonts w:ascii="Times New Roman" w:hAnsi="Times New Roman"/>
          <w:sz w:val="28"/>
          <w:szCs w:val="28"/>
          <w:lang w:eastAsia="en-US"/>
        </w:rPr>
        <w:t xml:space="preserve">86 601,20 </w:t>
      </w:r>
      <w:r w:rsidRPr="00E25637">
        <w:rPr>
          <w:rFonts w:ascii="Times New Roman" w:hAnsi="Times New Roman"/>
          <w:sz w:val="28"/>
          <w:szCs w:val="28"/>
        </w:rPr>
        <w:t>руб.;</w:t>
      </w:r>
    </w:p>
    <w:p w:rsidR="00EB1F6F" w:rsidRPr="00E25637" w:rsidRDefault="00F5446C" w:rsidP="006E4FFC">
      <w:pPr>
        <w:pStyle w:val="a5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5637">
        <w:rPr>
          <w:rFonts w:ascii="Times New Roman" w:hAnsi="Times New Roman"/>
          <w:sz w:val="28"/>
          <w:szCs w:val="28"/>
        </w:rPr>
        <w:t xml:space="preserve">расходные материалы для работы клубных формирований </w:t>
      </w:r>
      <w:r w:rsidR="00AD790D" w:rsidRPr="00E25637">
        <w:rPr>
          <w:rFonts w:ascii="Times New Roman" w:hAnsi="Times New Roman"/>
          <w:sz w:val="28"/>
          <w:szCs w:val="28"/>
        </w:rPr>
        <w:t xml:space="preserve">- </w:t>
      </w:r>
      <w:r w:rsidRPr="00E25637">
        <w:rPr>
          <w:rFonts w:ascii="Times New Roman" w:hAnsi="Times New Roman"/>
          <w:sz w:val="28"/>
          <w:szCs w:val="28"/>
        </w:rPr>
        <w:t>74 943,35 руб.;</w:t>
      </w:r>
    </w:p>
    <w:p w:rsidR="00EB1F6F" w:rsidRPr="00E25637" w:rsidRDefault="00F5446C" w:rsidP="006E4FFC">
      <w:pPr>
        <w:pStyle w:val="a5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5637">
        <w:rPr>
          <w:rFonts w:ascii="Times New Roman" w:hAnsi="Times New Roman"/>
          <w:sz w:val="28"/>
          <w:szCs w:val="28"/>
        </w:rPr>
        <w:t xml:space="preserve">строительные материалы </w:t>
      </w:r>
      <w:r w:rsidR="00AD790D" w:rsidRPr="00E25637">
        <w:rPr>
          <w:rFonts w:ascii="Times New Roman" w:hAnsi="Times New Roman"/>
          <w:sz w:val="28"/>
          <w:szCs w:val="28"/>
        </w:rPr>
        <w:t xml:space="preserve">- </w:t>
      </w:r>
      <w:r w:rsidRPr="00E25637">
        <w:rPr>
          <w:rFonts w:ascii="Times New Roman" w:hAnsi="Times New Roman"/>
          <w:bCs/>
          <w:color w:val="000000"/>
          <w:sz w:val="28"/>
          <w:szCs w:val="28"/>
        </w:rPr>
        <w:t>124 433,20</w:t>
      </w:r>
      <w:r w:rsidRPr="00E25637">
        <w:rPr>
          <w:rFonts w:ascii="Times New Roman" w:hAnsi="Times New Roman"/>
          <w:color w:val="000000"/>
          <w:sz w:val="28"/>
          <w:szCs w:val="28"/>
        </w:rPr>
        <w:t xml:space="preserve"> руб.;</w:t>
      </w:r>
    </w:p>
    <w:p w:rsidR="00EB1F6F" w:rsidRPr="00E25637" w:rsidRDefault="00F5446C" w:rsidP="006E4FFC">
      <w:pPr>
        <w:pStyle w:val="a5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5637">
        <w:rPr>
          <w:rFonts w:ascii="Times New Roman" w:hAnsi="Times New Roman"/>
          <w:sz w:val="28"/>
          <w:szCs w:val="28"/>
        </w:rPr>
        <w:t xml:space="preserve">огнетушители, пожарный щит </w:t>
      </w:r>
      <w:r w:rsidR="00AD790D" w:rsidRPr="00E25637">
        <w:rPr>
          <w:rFonts w:ascii="Times New Roman" w:hAnsi="Times New Roman"/>
          <w:sz w:val="28"/>
          <w:szCs w:val="28"/>
        </w:rPr>
        <w:t xml:space="preserve">- </w:t>
      </w:r>
      <w:r w:rsidRPr="00E25637">
        <w:rPr>
          <w:rFonts w:ascii="Times New Roman" w:hAnsi="Times New Roman"/>
          <w:color w:val="000000"/>
          <w:sz w:val="28"/>
          <w:szCs w:val="28"/>
        </w:rPr>
        <w:t>60 160,00 руб.;</w:t>
      </w:r>
    </w:p>
    <w:p w:rsidR="00EB1F6F" w:rsidRPr="004B4DFC" w:rsidRDefault="00F5446C" w:rsidP="006E4FFC">
      <w:pPr>
        <w:pStyle w:val="a5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5637">
        <w:rPr>
          <w:rFonts w:ascii="Times New Roman" w:hAnsi="Times New Roman"/>
          <w:color w:val="000000"/>
          <w:sz w:val="28"/>
          <w:szCs w:val="28"/>
        </w:rPr>
        <w:t xml:space="preserve">товарно-материальные </w:t>
      </w:r>
      <w:r w:rsidR="00EB1F6F" w:rsidRPr="00E25637">
        <w:rPr>
          <w:rFonts w:ascii="Times New Roman" w:hAnsi="Times New Roman"/>
          <w:color w:val="000000"/>
          <w:sz w:val="28"/>
          <w:szCs w:val="28"/>
        </w:rPr>
        <w:t xml:space="preserve">ценности (подарки) для проведения мероприятий </w:t>
      </w:r>
      <w:r w:rsidR="00AD790D" w:rsidRPr="00E25637">
        <w:rPr>
          <w:rFonts w:ascii="Times New Roman" w:hAnsi="Times New Roman"/>
          <w:color w:val="000000"/>
          <w:sz w:val="28"/>
          <w:szCs w:val="28"/>
        </w:rPr>
        <w:t>-</w:t>
      </w:r>
      <w:r w:rsidR="00EB1F6F" w:rsidRPr="00E25637">
        <w:rPr>
          <w:rFonts w:ascii="Times New Roman" w:hAnsi="Times New Roman"/>
          <w:color w:val="000000"/>
          <w:sz w:val="28"/>
          <w:szCs w:val="28"/>
        </w:rPr>
        <w:t>164 437,60</w:t>
      </w:r>
      <w:r w:rsidR="006E4FFC" w:rsidRPr="00E256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B4DFC">
        <w:rPr>
          <w:rFonts w:ascii="Times New Roman" w:hAnsi="Times New Roman"/>
          <w:color w:val="000000"/>
          <w:sz w:val="28"/>
          <w:szCs w:val="28"/>
        </w:rPr>
        <w:t>руб.;</w:t>
      </w:r>
    </w:p>
    <w:p w:rsidR="004B4DFC" w:rsidRPr="004B4DFC" w:rsidRDefault="004B4DFC" w:rsidP="004B4DFC">
      <w:pPr>
        <w:pStyle w:val="a5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радиосистема с двумя микрофонами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LAudio</w:t>
      </w:r>
      <w:proofErr w:type="spellEnd"/>
      <w:r w:rsidRPr="004B4D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LS</w:t>
      </w:r>
      <w:r w:rsidRPr="004B4DF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Q</w:t>
      </w:r>
      <w:r w:rsidRPr="004B4DFC">
        <w:rPr>
          <w:rFonts w:ascii="Times New Roman" w:hAnsi="Times New Roman"/>
          <w:sz w:val="28"/>
          <w:szCs w:val="28"/>
        </w:rPr>
        <w:t>7-2</w:t>
      </w:r>
      <w:r>
        <w:rPr>
          <w:rFonts w:ascii="Times New Roman" w:hAnsi="Times New Roman"/>
          <w:sz w:val="28"/>
          <w:szCs w:val="28"/>
          <w:lang w:val="en-US"/>
        </w:rPr>
        <w:t>M</w:t>
      </w:r>
      <w:r>
        <w:rPr>
          <w:rFonts w:ascii="Times New Roman" w:hAnsi="Times New Roman"/>
          <w:sz w:val="28"/>
          <w:szCs w:val="28"/>
        </w:rPr>
        <w:t xml:space="preserve"> – 40 000,00 руб.</w:t>
      </w:r>
    </w:p>
    <w:p w:rsidR="00FC1449" w:rsidRPr="00E25637" w:rsidRDefault="00E87F2B" w:rsidP="00E87F2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5637">
        <w:rPr>
          <w:rFonts w:ascii="Times New Roman" w:hAnsi="Times New Roman"/>
          <w:sz w:val="28"/>
          <w:szCs w:val="28"/>
        </w:rPr>
        <w:t>За счет средств, выделенных из бюджета Администрации города Дудинки</w:t>
      </w:r>
      <w:r w:rsidR="002F14EC" w:rsidRPr="00E25637">
        <w:rPr>
          <w:rFonts w:ascii="Times New Roman" w:hAnsi="Times New Roman"/>
          <w:sz w:val="28"/>
          <w:szCs w:val="28"/>
        </w:rPr>
        <w:t xml:space="preserve"> для проведения</w:t>
      </w:r>
      <w:r w:rsidRPr="00E25637">
        <w:rPr>
          <w:rFonts w:ascii="Times New Roman" w:hAnsi="Times New Roman"/>
          <w:sz w:val="28"/>
          <w:szCs w:val="28"/>
        </w:rPr>
        <w:t xml:space="preserve"> юбилейны</w:t>
      </w:r>
      <w:r w:rsidR="002F14EC" w:rsidRPr="00E25637">
        <w:rPr>
          <w:rFonts w:ascii="Times New Roman" w:hAnsi="Times New Roman"/>
          <w:sz w:val="28"/>
          <w:szCs w:val="28"/>
        </w:rPr>
        <w:t>х мероприятий в</w:t>
      </w:r>
      <w:r w:rsidRPr="00E25637">
        <w:rPr>
          <w:rFonts w:ascii="Times New Roman" w:hAnsi="Times New Roman"/>
          <w:sz w:val="28"/>
          <w:szCs w:val="28"/>
        </w:rPr>
        <w:t xml:space="preserve"> п. Хантайское Озеро приобретены товарно-материальные ценности </w:t>
      </w:r>
      <w:r w:rsidR="002F14EC" w:rsidRPr="00E25637">
        <w:rPr>
          <w:rFonts w:ascii="Times New Roman" w:hAnsi="Times New Roman"/>
          <w:sz w:val="28"/>
          <w:szCs w:val="28"/>
        </w:rPr>
        <w:t xml:space="preserve">на сумму 199 000,00 руб., </w:t>
      </w:r>
      <w:r w:rsidRPr="00E25637">
        <w:rPr>
          <w:rFonts w:ascii="Times New Roman" w:hAnsi="Times New Roman"/>
          <w:i/>
          <w:sz w:val="28"/>
          <w:szCs w:val="28"/>
        </w:rPr>
        <w:t>в том числе</w:t>
      </w:r>
      <w:r w:rsidRPr="00E25637">
        <w:rPr>
          <w:rFonts w:ascii="Times New Roman" w:hAnsi="Times New Roman"/>
          <w:sz w:val="28"/>
          <w:szCs w:val="28"/>
        </w:rPr>
        <w:t>:</w:t>
      </w:r>
    </w:p>
    <w:p w:rsidR="00E87F2B" w:rsidRPr="00E25637" w:rsidRDefault="00AD790D" w:rsidP="00E87F2B">
      <w:pPr>
        <w:pStyle w:val="a5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5637">
        <w:rPr>
          <w:rFonts w:ascii="Times New Roman" w:hAnsi="Times New Roman"/>
          <w:color w:val="000000"/>
          <w:sz w:val="28"/>
          <w:szCs w:val="28"/>
        </w:rPr>
        <w:t>т</w:t>
      </w:r>
      <w:r w:rsidR="00E87F2B" w:rsidRPr="00E25637">
        <w:rPr>
          <w:rFonts w:ascii="Times New Roman" w:hAnsi="Times New Roman"/>
          <w:color w:val="000000"/>
          <w:sz w:val="28"/>
          <w:szCs w:val="28"/>
        </w:rPr>
        <w:t xml:space="preserve">оварно-материальные ценности (подарки) для проведения мероприятий </w:t>
      </w:r>
      <w:r w:rsidRPr="00E2563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E87F2B" w:rsidRPr="00E25637">
        <w:rPr>
          <w:rFonts w:ascii="Times New Roman" w:hAnsi="Times New Roman"/>
          <w:color w:val="000000"/>
          <w:sz w:val="28"/>
          <w:szCs w:val="28"/>
        </w:rPr>
        <w:t>50 000,00 руб.</w:t>
      </w:r>
      <w:r w:rsidR="0001669C" w:rsidRPr="00E25637">
        <w:rPr>
          <w:rFonts w:ascii="Times New Roman" w:hAnsi="Times New Roman"/>
          <w:color w:val="000000"/>
          <w:sz w:val="28"/>
          <w:szCs w:val="28"/>
        </w:rPr>
        <w:t>;</w:t>
      </w:r>
    </w:p>
    <w:p w:rsidR="00E87F2B" w:rsidRPr="00E25637" w:rsidRDefault="00AD790D" w:rsidP="00E87F2B">
      <w:pPr>
        <w:pStyle w:val="a5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5637">
        <w:rPr>
          <w:rFonts w:ascii="Times New Roman" w:hAnsi="Times New Roman"/>
          <w:color w:val="000000"/>
          <w:sz w:val="28"/>
          <w:szCs w:val="28"/>
        </w:rPr>
        <w:t>к</w:t>
      </w:r>
      <w:r w:rsidR="00E87F2B" w:rsidRPr="00E25637">
        <w:rPr>
          <w:rFonts w:ascii="Times New Roman" w:hAnsi="Times New Roman"/>
          <w:color w:val="000000"/>
          <w:sz w:val="28"/>
          <w:szCs w:val="28"/>
        </w:rPr>
        <w:t>о</w:t>
      </w:r>
      <w:r w:rsidRPr="00E25637">
        <w:rPr>
          <w:rFonts w:ascii="Times New Roman" w:hAnsi="Times New Roman"/>
          <w:color w:val="000000"/>
          <w:sz w:val="28"/>
          <w:szCs w:val="28"/>
        </w:rPr>
        <w:t xml:space="preserve">ндитерские изделия - </w:t>
      </w:r>
      <w:r w:rsidR="00E87F2B" w:rsidRPr="00E25637">
        <w:rPr>
          <w:rFonts w:ascii="Times New Roman" w:hAnsi="Times New Roman"/>
          <w:color w:val="000000"/>
          <w:sz w:val="28"/>
          <w:szCs w:val="28"/>
        </w:rPr>
        <w:t>6 753,00 руб.</w:t>
      </w:r>
      <w:r w:rsidR="0001669C" w:rsidRPr="00E25637">
        <w:rPr>
          <w:rFonts w:ascii="Times New Roman" w:hAnsi="Times New Roman"/>
          <w:color w:val="000000"/>
          <w:sz w:val="28"/>
          <w:szCs w:val="28"/>
        </w:rPr>
        <w:t>;</w:t>
      </w:r>
    </w:p>
    <w:p w:rsidR="0001669C" w:rsidRPr="004B4DFC" w:rsidRDefault="00AD790D" w:rsidP="00E87F2B">
      <w:pPr>
        <w:pStyle w:val="a5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5637">
        <w:rPr>
          <w:rFonts w:ascii="Times New Roman" w:hAnsi="Times New Roman"/>
          <w:color w:val="000000"/>
          <w:sz w:val="28"/>
          <w:szCs w:val="28"/>
        </w:rPr>
        <w:t>р</w:t>
      </w:r>
      <w:r w:rsidR="002F14EC" w:rsidRPr="00E25637">
        <w:rPr>
          <w:rFonts w:ascii="Times New Roman" w:hAnsi="Times New Roman"/>
          <w:color w:val="000000"/>
          <w:sz w:val="28"/>
          <w:szCs w:val="28"/>
        </w:rPr>
        <w:t>еквизит для оформления (б</w:t>
      </w:r>
      <w:r w:rsidR="0001669C" w:rsidRPr="00E25637">
        <w:rPr>
          <w:rFonts w:ascii="Times New Roman" w:hAnsi="Times New Roman"/>
          <w:color w:val="000000"/>
          <w:sz w:val="28"/>
          <w:szCs w:val="28"/>
        </w:rPr>
        <w:t>аннеры</w:t>
      </w:r>
      <w:r w:rsidR="002F14EC" w:rsidRPr="00E25637">
        <w:rPr>
          <w:rFonts w:ascii="Times New Roman" w:hAnsi="Times New Roman"/>
          <w:color w:val="000000"/>
          <w:sz w:val="28"/>
          <w:szCs w:val="28"/>
        </w:rPr>
        <w:t>, флаги, шары, растяжки)</w:t>
      </w:r>
      <w:r w:rsidR="0001669C" w:rsidRPr="00E256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563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B4DFC">
        <w:rPr>
          <w:rFonts w:ascii="Times New Roman" w:hAnsi="Times New Roman"/>
          <w:color w:val="000000"/>
          <w:sz w:val="28"/>
          <w:szCs w:val="28"/>
        </w:rPr>
        <w:t>142 247,00 руб.</w:t>
      </w:r>
    </w:p>
    <w:p w:rsidR="00E87F2B" w:rsidRPr="00E25637" w:rsidRDefault="00E87F2B" w:rsidP="009C44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790D" w:rsidRPr="00E25637" w:rsidRDefault="00AD790D" w:rsidP="009C44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790D" w:rsidRPr="00E25637" w:rsidRDefault="00AD790D" w:rsidP="009C44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28B3" w:rsidRPr="00E2456C" w:rsidRDefault="00A83F60" w:rsidP="009C44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5637">
        <w:rPr>
          <w:rFonts w:ascii="Times New Roman" w:hAnsi="Times New Roman" w:cs="Times New Roman"/>
          <w:sz w:val="28"/>
          <w:szCs w:val="28"/>
        </w:rPr>
        <w:t>З</w:t>
      </w:r>
      <w:r w:rsidR="00752B08" w:rsidRPr="00E25637">
        <w:rPr>
          <w:rFonts w:ascii="Times New Roman" w:hAnsi="Times New Roman" w:cs="Times New Roman"/>
          <w:sz w:val="28"/>
          <w:szCs w:val="28"/>
        </w:rPr>
        <w:t>аведующ</w:t>
      </w:r>
      <w:r w:rsidRPr="00E25637">
        <w:rPr>
          <w:rFonts w:ascii="Times New Roman" w:hAnsi="Times New Roman" w:cs="Times New Roman"/>
          <w:sz w:val="28"/>
          <w:szCs w:val="28"/>
        </w:rPr>
        <w:t>ий</w:t>
      </w:r>
      <w:r w:rsidR="00B128B3" w:rsidRPr="00E25637">
        <w:rPr>
          <w:rFonts w:ascii="Times New Roman" w:hAnsi="Times New Roman" w:cs="Times New Roman"/>
          <w:sz w:val="28"/>
          <w:szCs w:val="28"/>
        </w:rPr>
        <w:t xml:space="preserve"> филиал</w:t>
      </w:r>
      <w:r w:rsidR="0088417C" w:rsidRPr="00E25637">
        <w:rPr>
          <w:rFonts w:ascii="Times New Roman" w:hAnsi="Times New Roman" w:cs="Times New Roman"/>
          <w:sz w:val="28"/>
          <w:szCs w:val="28"/>
        </w:rPr>
        <w:t>ом</w:t>
      </w:r>
      <w:r w:rsidR="00B128B3" w:rsidRPr="00E25637">
        <w:rPr>
          <w:rFonts w:ascii="Times New Roman" w:hAnsi="Times New Roman" w:cs="Times New Roman"/>
          <w:sz w:val="28"/>
          <w:szCs w:val="28"/>
        </w:rPr>
        <w:t xml:space="preserve"> №</w:t>
      </w:r>
      <w:r w:rsidR="009413D7" w:rsidRPr="00E25637">
        <w:rPr>
          <w:rFonts w:ascii="Times New Roman" w:hAnsi="Times New Roman" w:cs="Times New Roman"/>
          <w:sz w:val="28"/>
          <w:szCs w:val="28"/>
        </w:rPr>
        <w:t> </w:t>
      </w:r>
      <w:r w:rsidR="00B128B3" w:rsidRPr="00E25637">
        <w:rPr>
          <w:rFonts w:ascii="Times New Roman" w:hAnsi="Times New Roman" w:cs="Times New Roman"/>
          <w:sz w:val="28"/>
          <w:szCs w:val="28"/>
        </w:rPr>
        <w:t xml:space="preserve">5 </w:t>
      </w:r>
      <w:r w:rsidR="00112F41" w:rsidRPr="00E2563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E4FFC" w:rsidRPr="00E2563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12F41" w:rsidRPr="00E25637">
        <w:rPr>
          <w:rFonts w:ascii="Times New Roman" w:hAnsi="Times New Roman" w:cs="Times New Roman"/>
          <w:sz w:val="28"/>
          <w:szCs w:val="28"/>
        </w:rPr>
        <w:t xml:space="preserve">       </w:t>
      </w:r>
      <w:r w:rsidR="00F5227F" w:rsidRPr="00E25637">
        <w:rPr>
          <w:rFonts w:ascii="Times New Roman" w:hAnsi="Times New Roman" w:cs="Times New Roman"/>
          <w:sz w:val="28"/>
          <w:szCs w:val="28"/>
        </w:rPr>
        <w:t xml:space="preserve">        </w:t>
      </w:r>
      <w:r w:rsidR="00112F41" w:rsidRPr="00E2563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8417C" w:rsidRPr="00E25637">
        <w:rPr>
          <w:rFonts w:ascii="Times New Roman" w:hAnsi="Times New Roman" w:cs="Times New Roman"/>
          <w:sz w:val="28"/>
          <w:szCs w:val="28"/>
        </w:rPr>
        <w:t>И. В. Антонова</w:t>
      </w:r>
    </w:p>
    <w:sectPr w:rsidR="00B128B3" w:rsidRPr="00E2456C" w:rsidSect="00E2456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194A"/>
    <w:multiLevelType w:val="hybridMultilevel"/>
    <w:tmpl w:val="04185758"/>
    <w:lvl w:ilvl="0" w:tplc="C34CB67A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D28E2"/>
    <w:multiLevelType w:val="hybridMultilevel"/>
    <w:tmpl w:val="E0862196"/>
    <w:lvl w:ilvl="0" w:tplc="047C67F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96B56"/>
    <w:multiLevelType w:val="hybridMultilevel"/>
    <w:tmpl w:val="1CE03FAA"/>
    <w:lvl w:ilvl="0" w:tplc="51E66E2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A4D57"/>
    <w:multiLevelType w:val="hybridMultilevel"/>
    <w:tmpl w:val="8D1CCD70"/>
    <w:lvl w:ilvl="0" w:tplc="3FAADADA">
      <w:numFmt w:val="bullet"/>
      <w:lvlText w:val=""/>
      <w:lvlJc w:val="left"/>
      <w:pPr>
        <w:ind w:left="117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1810543C"/>
    <w:multiLevelType w:val="hybridMultilevel"/>
    <w:tmpl w:val="5106B91C"/>
    <w:lvl w:ilvl="0" w:tplc="0F7093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C31C3"/>
    <w:multiLevelType w:val="hybridMultilevel"/>
    <w:tmpl w:val="7480C062"/>
    <w:lvl w:ilvl="0" w:tplc="3240406A">
      <w:start w:val="3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411F7"/>
    <w:multiLevelType w:val="hybridMultilevel"/>
    <w:tmpl w:val="D4567836"/>
    <w:lvl w:ilvl="0" w:tplc="9A9E08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216A5"/>
    <w:multiLevelType w:val="hybridMultilevel"/>
    <w:tmpl w:val="EA9E45DC"/>
    <w:lvl w:ilvl="0" w:tplc="3376A5F4">
      <w:numFmt w:val="bullet"/>
      <w:lvlText w:val=""/>
      <w:lvlJc w:val="left"/>
      <w:pPr>
        <w:ind w:left="81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246607AF"/>
    <w:multiLevelType w:val="hybridMultilevel"/>
    <w:tmpl w:val="88E68642"/>
    <w:lvl w:ilvl="0" w:tplc="D7928D56"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4A41C0"/>
    <w:multiLevelType w:val="hybridMultilevel"/>
    <w:tmpl w:val="5A58522A"/>
    <w:lvl w:ilvl="0" w:tplc="9A9E08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5078F"/>
    <w:multiLevelType w:val="hybridMultilevel"/>
    <w:tmpl w:val="D548B832"/>
    <w:lvl w:ilvl="0" w:tplc="912CBBD0">
      <w:numFmt w:val="bullet"/>
      <w:lvlText w:val=""/>
      <w:lvlJc w:val="left"/>
      <w:pPr>
        <w:ind w:left="117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30AA1762"/>
    <w:multiLevelType w:val="hybridMultilevel"/>
    <w:tmpl w:val="1BEA628E"/>
    <w:lvl w:ilvl="0" w:tplc="61A80686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B2723"/>
    <w:multiLevelType w:val="hybridMultilevel"/>
    <w:tmpl w:val="2CCCDC2C"/>
    <w:lvl w:ilvl="0" w:tplc="3FC033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C076C"/>
    <w:multiLevelType w:val="hybridMultilevel"/>
    <w:tmpl w:val="1BDACB48"/>
    <w:lvl w:ilvl="0" w:tplc="7EB44AF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B6479"/>
    <w:multiLevelType w:val="hybridMultilevel"/>
    <w:tmpl w:val="332EC302"/>
    <w:lvl w:ilvl="0" w:tplc="5C58305A">
      <w:start w:val="8"/>
      <w:numFmt w:val="bullet"/>
      <w:lvlText w:val=""/>
      <w:lvlJc w:val="left"/>
      <w:pPr>
        <w:ind w:left="495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5" w15:restartNumberingAfterBreak="0">
    <w:nsid w:val="4B59632C"/>
    <w:multiLevelType w:val="hybridMultilevel"/>
    <w:tmpl w:val="3762F172"/>
    <w:lvl w:ilvl="0" w:tplc="FD429ACE">
      <w:numFmt w:val="bullet"/>
      <w:lvlText w:val=""/>
      <w:lvlJc w:val="left"/>
      <w:pPr>
        <w:ind w:left="1410" w:hanging="360"/>
      </w:pPr>
      <w:rPr>
        <w:rFonts w:ascii="Symbol" w:eastAsiaTheme="minorEastAsia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6" w15:restartNumberingAfterBreak="0">
    <w:nsid w:val="4F3B53DF"/>
    <w:multiLevelType w:val="hybridMultilevel"/>
    <w:tmpl w:val="D48A54C2"/>
    <w:lvl w:ilvl="0" w:tplc="9A9E08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F61140"/>
    <w:multiLevelType w:val="hybridMultilevel"/>
    <w:tmpl w:val="D21AE3FA"/>
    <w:lvl w:ilvl="0" w:tplc="C0DC4DB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78A0C65"/>
    <w:multiLevelType w:val="hybridMultilevel"/>
    <w:tmpl w:val="B406DED4"/>
    <w:lvl w:ilvl="0" w:tplc="14649E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2299A"/>
    <w:multiLevelType w:val="hybridMultilevel"/>
    <w:tmpl w:val="0AF48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E52A89"/>
    <w:multiLevelType w:val="hybridMultilevel"/>
    <w:tmpl w:val="FE12AFC0"/>
    <w:lvl w:ilvl="0" w:tplc="9A9E08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D868FB"/>
    <w:multiLevelType w:val="hybridMultilevel"/>
    <w:tmpl w:val="9C224142"/>
    <w:lvl w:ilvl="0" w:tplc="DEAC31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7E00F2"/>
    <w:multiLevelType w:val="hybridMultilevel"/>
    <w:tmpl w:val="205CD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650296"/>
    <w:multiLevelType w:val="hybridMultilevel"/>
    <w:tmpl w:val="EF1EE6D0"/>
    <w:lvl w:ilvl="0" w:tplc="2414591C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F35855"/>
    <w:multiLevelType w:val="hybridMultilevel"/>
    <w:tmpl w:val="67DAA548"/>
    <w:lvl w:ilvl="0" w:tplc="B136F1AE">
      <w:numFmt w:val="bullet"/>
      <w:lvlText w:val=""/>
      <w:lvlJc w:val="left"/>
      <w:pPr>
        <w:ind w:left="786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6CB80E65"/>
    <w:multiLevelType w:val="hybridMultilevel"/>
    <w:tmpl w:val="BD1A1ECE"/>
    <w:lvl w:ilvl="0" w:tplc="9A9E08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980ED6"/>
    <w:multiLevelType w:val="hybridMultilevel"/>
    <w:tmpl w:val="938E3E16"/>
    <w:lvl w:ilvl="0" w:tplc="9A9E08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CC3AC8"/>
    <w:multiLevelType w:val="hybridMultilevel"/>
    <w:tmpl w:val="6E0A09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76696692"/>
    <w:multiLevelType w:val="hybridMultilevel"/>
    <w:tmpl w:val="705E290A"/>
    <w:lvl w:ilvl="0" w:tplc="9A9E08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8604DE"/>
    <w:multiLevelType w:val="hybridMultilevel"/>
    <w:tmpl w:val="F6000A6A"/>
    <w:lvl w:ilvl="0" w:tplc="9A9E08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267034"/>
    <w:multiLevelType w:val="hybridMultilevel"/>
    <w:tmpl w:val="63F63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0"/>
  </w:num>
  <w:num w:numId="3">
    <w:abstractNumId w:val="24"/>
  </w:num>
  <w:num w:numId="4">
    <w:abstractNumId w:val="7"/>
  </w:num>
  <w:num w:numId="5">
    <w:abstractNumId w:val="23"/>
  </w:num>
  <w:num w:numId="6">
    <w:abstractNumId w:val="5"/>
  </w:num>
  <w:num w:numId="7">
    <w:abstractNumId w:val="8"/>
  </w:num>
  <w:num w:numId="8">
    <w:abstractNumId w:val="14"/>
  </w:num>
  <w:num w:numId="9">
    <w:abstractNumId w:val="2"/>
  </w:num>
  <w:num w:numId="10">
    <w:abstractNumId w:val="10"/>
  </w:num>
  <w:num w:numId="11">
    <w:abstractNumId w:val="1"/>
  </w:num>
  <w:num w:numId="12">
    <w:abstractNumId w:val="13"/>
  </w:num>
  <w:num w:numId="13">
    <w:abstractNumId w:val="22"/>
  </w:num>
  <w:num w:numId="14">
    <w:abstractNumId w:val="30"/>
  </w:num>
  <w:num w:numId="15">
    <w:abstractNumId w:val="3"/>
  </w:num>
  <w:num w:numId="16">
    <w:abstractNumId w:val="15"/>
  </w:num>
  <w:num w:numId="17">
    <w:abstractNumId w:val="19"/>
  </w:num>
  <w:num w:numId="18">
    <w:abstractNumId w:val="21"/>
  </w:num>
  <w:num w:numId="19">
    <w:abstractNumId w:val="18"/>
  </w:num>
  <w:num w:numId="20">
    <w:abstractNumId w:val="11"/>
  </w:num>
  <w:num w:numId="21">
    <w:abstractNumId w:val="4"/>
  </w:num>
  <w:num w:numId="22">
    <w:abstractNumId w:val="9"/>
  </w:num>
  <w:num w:numId="23">
    <w:abstractNumId w:val="26"/>
  </w:num>
  <w:num w:numId="24">
    <w:abstractNumId w:val="28"/>
  </w:num>
  <w:num w:numId="25">
    <w:abstractNumId w:val="29"/>
  </w:num>
  <w:num w:numId="26">
    <w:abstractNumId w:val="25"/>
  </w:num>
  <w:num w:numId="27">
    <w:abstractNumId w:val="16"/>
  </w:num>
  <w:num w:numId="28">
    <w:abstractNumId w:val="12"/>
  </w:num>
  <w:num w:numId="29">
    <w:abstractNumId w:val="20"/>
  </w:num>
  <w:num w:numId="30">
    <w:abstractNumId w:val="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3304FA"/>
    <w:rsid w:val="00013CCC"/>
    <w:rsid w:val="0001669C"/>
    <w:rsid w:val="00016ED0"/>
    <w:rsid w:val="00020D80"/>
    <w:rsid w:val="00023203"/>
    <w:rsid w:val="000340DC"/>
    <w:rsid w:val="000416CB"/>
    <w:rsid w:val="0004447D"/>
    <w:rsid w:val="00061C6C"/>
    <w:rsid w:val="00087D40"/>
    <w:rsid w:val="00092FF0"/>
    <w:rsid w:val="000B5CB2"/>
    <w:rsid w:val="000C3DF6"/>
    <w:rsid w:val="000C666B"/>
    <w:rsid w:val="000E208D"/>
    <w:rsid w:val="000F41CF"/>
    <w:rsid w:val="000F54E4"/>
    <w:rsid w:val="00105355"/>
    <w:rsid w:val="00110261"/>
    <w:rsid w:val="00112F41"/>
    <w:rsid w:val="00113624"/>
    <w:rsid w:val="00113C00"/>
    <w:rsid w:val="0011532B"/>
    <w:rsid w:val="001234B2"/>
    <w:rsid w:val="00126513"/>
    <w:rsid w:val="00127642"/>
    <w:rsid w:val="00133632"/>
    <w:rsid w:val="00141F86"/>
    <w:rsid w:val="00152EC2"/>
    <w:rsid w:val="0017166D"/>
    <w:rsid w:val="00186539"/>
    <w:rsid w:val="0019371A"/>
    <w:rsid w:val="001954FD"/>
    <w:rsid w:val="00195887"/>
    <w:rsid w:val="001C0003"/>
    <w:rsid w:val="001C67E1"/>
    <w:rsid w:val="001D7105"/>
    <w:rsid w:val="001D7C12"/>
    <w:rsid w:val="002172DA"/>
    <w:rsid w:val="00223F47"/>
    <w:rsid w:val="002252D8"/>
    <w:rsid w:val="00235E36"/>
    <w:rsid w:val="0024145A"/>
    <w:rsid w:val="00260A04"/>
    <w:rsid w:val="00270CE2"/>
    <w:rsid w:val="00281218"/>
    <w:rsid w:val="002A1DC2"/>
    <w:rsid w:val="002A517A"/>
    <w:rsid w:val="002C615F"/>
    <w:rsid w:val="002D3A2C"/>
    <w:rsid w:val="002D573A"/>
    <w:rsid w:val="002E1AA4"/>
    <w:rsid w:val="002F0983"/>
    <w:rsid w:val="002F14EC"/>
    <w:rsid w:val="002F1C65"/>
    <w:rsid w:val="002F50E9"/>
    <w:rsid w:val="00303537"/>
    <w:rsid w:val="003074A9"/>
    <w:rsid w:val="0031565C"/>
    <w:rsid w:val="00320E67"/>
    <w:rsid w:val="00325CE7"/>
    <w:rsid w:val="003304FA"/>
    <w:rsid w:val="003325FB"/>
    <w:rsid w:val="00346071"/>
    <w:rsid w:val="00352BCE"/>
    <w:rsid w:val="003601C7"/>
    <w:rsid w:val="00366C09"/>
    <w:rsid w:val="00371EAB"/>
    <w:rsid w:val="003738A8"/>
    <w:rsid w:val="003B0061"/>
    <w:rsid w:val="003B1FBA"/>
    <w:rsid w:val="003B6FB6"/>
    <w:rsid w:val="003C1F14"/>
    <w:rsid w:val="003E0165"/>
    <w:rsid w:val="003E023A"/>
    <w:rsid w:val="003E0945"/>
    <w:rsid w:val="0040278A"/>
    <w:rsid w:val="00405A23"/>
    <w:rsid w:val="00417F77"/>
    <w:rsid w:val="00427BFA"/>
    <w:rsid w:val="004312C1"/>
    <w:rsid w:val="00432434"/>
    <w:rsid w:val="00432AD8"/>
    <w:rsid w:val="0044057F"/>
    <w:rsid w:val="00454DD9"/>
    <w:rsid w:val="00455578"/>
    <w:rsid w:val="00474B2D"/>
    <w:rsid w:val="00477A7E"/>
    <w:rsid w:val="0048142B"/>
    <w:rsid w:val="00486A02"/>
    <w:rsid w:val="004A1DF8"/>
    <w:rsid w:val="004A2A68"/>
    <w:rsid w:val="004B068C"/>
    <w:rsid w:val="004B3D9C"/>
    <w:rsid w:val="004B4D0D"/>
    <w:rsid w:val="004B4DFC"/>
    <w:rsid w:val="004B50E8"/>
    <w:rsid w:val="004B6433"/>
    <w:rsid w:val="004C4F96"/>
    <w:rsid w:val="004D20EE"/>
    <w:rsid w:val="004D3DE5"/>
    <w:rsid w:val="004D58CF"/>
    <w:rsid w:val="004F35E8"/>
    <w:rsid w:val="004F55E7"/>
    <w:rsid w:val="0050352B"/>
    <w:rsid w:val="005138BF"/>
    <w:rsid w:val="00515875"/>
    <w:rsid w:val="005335F4"/>
    <w:rsid w:val="00551AFC"/>
    <w:rsid w:val="0056662E"/>
    <w:rsid w:val="00576861"/>
    <w:rsid w:val="00587E99"/>
    <w:rsid w:val="005C67CF"/>
    <w:rsid w:val="005E2B34"/>
    <w:rsid w:val="006068DE"/>
    <w:rsid w:val="00606D08"/>
    <w:rsid w:val="00613E0D"/>
    <w:rsid w:val="006140DD"/>
    <w:rsid w:val="0062636E"/>
    <w:rsid w:val="0063237B"/>
    <w:rsid w:val="00647F3E"/>
    <w:rsid w:val="00651B6F"/>
    <w:rsid w:val="0066031E"/>
    <w:rsid w:val="00660A2C"/>
    <w:rsid w:val="00661B15"/>
    <w:rsid w:val="00671B6F"/>
    <w:rsid w:val="00686976"/>
    <w:rsid w:val="006931FC"/>
    <w:rsid w:val="006A6AB0"/>
    <w:rsid w:val="006B1AEA"/>
    <w:rsid w:val="006D39B7"/>
    <w:rsid w:val="006D7BB1"/>
    <w:rsid w:val="006E4FFC"/>
    <w:rsid w:val="006F300F"/>
    <w:rsid w:val="006F7996"/>
    <w:rsid w:val="007124A9"/>
    <w:rsid w:val="00715F77"/>
    <w:rsid w:val="00724BE2"/>
    <w:rsid w:val="00730E90"/>
    <w:rsid w:val="00734F40"/>
    <w:rsid w:val="00752B08"/>
    <w:rsid w:val="00760CDC"/>
    <w:rsid w:val="0077440C"/>
    <w:rsid w:val="00776690"/>
    <w:rsid w:val="00794D28"/>
    <w:rsid w:val="007B1294"/>
    <w:rsid w:val="007C0900"/>
    <w:rsid w:val="007C4197"/>
    <w:rsid w:val="007C4DEF"/>
    <w:rsid w:val="007D3310"/>
    <w:rsid w:val="007F22DE"/>
    <w:rsid w:val="007F4746"/>
    <w:rsid w:val="007F7264"/>
    <w:rsid w:val="00803D66"/>
    <w:rsid w:val="00812CB7"/>
    <w:rsid w:val="00826C36"/>
    <w:rsid w:val="00826CD2"/>
    <w:rsid w:val="008340B4"/>
    <w:rsid w:val="0083420A"/>
    <w:rsid w:val="008674F3"/>
    <w:rsid w:val="00870DF9"/>
    <w:rsid w:val="00882EDA"/>
    <w:rsid w:val="00883E84"/>
    <w:rsid w:val="0088417C"/>
    <w:rsid w:val="008B6190"/>
    <w:rsid w:val="008C0C2F"/>
    <w:rsid w:val="008E085A"/>
    <w:rsid w:val="008F2DC7"/>
    <w:rsid w:val="008F42D1"/>
    <w:rsid w:val="00912967"/>
    <w:rsid w:val="00917EC7"/>
    <w:rsid w:val="00922386"/>
    <w:rsid w:val="009266FE"/>
    <w:rsid w:val="00930FC3"/>
    <w:rsid w:val="00931996"/>
    <w:rsid w:val="009413D7"/>
    <w:rsid w:val="00941AFF"/>
    <w:rsid w:val="00942A43"/>
    <w:rsid w:val="00944342"/>
    <w:rsid w:val="00957339"/>
    <w:rsid w:val="0096249E"/>
    <w:rsid w:val="009658A8"/>
    <w:rsid w:val="00972CB9"/>
    <w:rsid w:val="00977E24"/>
    <w:rsid w:val="00977EDB"/>
    <w:rsid w:val="0098032D"/>
    <w:rsid w:val="009952C6"/>
    <w:rsid w:val="009B1857"/>
    <w:rsid w:val="009B28FF"/>
    <w:rsid w:val="009B4223"/>
    <w:rsid w:val="009B7F40"/>
    <w:rsid w:val="009C4490"/>
    <w:rsid w:val="009C5184"/>
    <w:rsid w:val="009E0E95"/>
    <w:rsid w:val="009E119F"/>
    <w:rsid w:val="00A009B3"/>
    <w:rsid w:val="00A00F50"/>
    <w:rsid w:val="00A12FA4"/>
    <w:rsid w:val="00A42120"/>
    <w:rsid w:val="00A507C0"/>
    <w:rsid w:val="00A52D99"/>
    <w:rsid w:val="00A6183B"/>
    <w:rsid w:val="00A7479B"/>
    <w:rsid w:val="00A8111F"/>
    <w:rsid w:val="00A83F60"/>
    <w:rsid w:val="00AB59F1"/>
    <w:rsid w:val="00AC64E8"/>
    <w:rsid w:val="00AC7942"/>
    <w:rsid w:val="00AD17D2"/>
    <w:rsid w:val="00AD5A2F"/>
    <w:rsid w:val="00AD7463"/>
    <w:rsid w:val="00AD790D"/>
    <w:rsid w:val="00AE0196"/>
    <w:rsid w:val="00B03019"/>
    <w:rsid w:val="00B128B3"/>
    <w:rsid w:val="00B15C38"/>
    <w:rsid w:val="00B20E67"/>
    <w:rsid w:val="00B21918"/>
    <w:rsid w:val="00B2783A"/>
    <w:rsid w:val="00B32109"/>
    <w:rsid w:val="00B72579"/>
    <w:rsid w:val="00B73DAE"/>
    <w:rsid w:val="00B82DF1"/>
    <w:rsid w:val="00B908B4"/>
    <w:rsid w:val="00B9796B"/>
    <w:rsid w:val="00BA43AA"/>
    <w:rsid w:val="00BC67A9"/>
    <w:rsid w:val="00BD63AA"/>
    <w:rsid w:val="00BD7231"/>
    <w:rsid w:val="00BD743B"/>
    <w:rsid w:val="00BF3996"/>
    <w:rsid w:val="00BF3DD1"/>
    <w:rsid w:val="00BF6120"/>
    <w:rsid w:val="00BF6D1C"/>
    <w:rsid w:val="00C066B2"/>
    <w:rsid w:val="00C20470"/>
    <w:rsid w:val="00C255A8"/>
    <w:rsid w:val="00C368F1"/>
    <w:rsid w:val="00C41574"/>
    <w:rsid w:val="00C454F5"/>
    <w:rsid w:val="00C609FF"/>
    <w:rsid w:val="00C63607"/>
    <w:rsid w:val="00C7393A"/>
    <w:rsid w:val="00CA2E36"/>
    <w:rsid w:val="00CA60FB"/>
    <w:rsid w:val="00CB2C74"/>
    <w:rsid w:val="00CC15CD"/>
    <w:rsid w:val="00CD49B6"/>
    <w:rsid w:val="00CD56E9"/>
    <w:rsid w:val="00CE053C"/>
    <w:rsid w:val="00CE2190"/>
    <w:rsid w:val="00CF3516"/>
    <w:rsid w:val="00D229C1"/>
    <w:rsid w:val="00D25BE4"/>
    <w:rsid w:val="00D34445"/>
    <w:rsid w:val="00D52973"/>
    <w:rsid w:val="00D559F9"/>
    <w:rsid w:val="00D74131"/>
    <w:rsid w:val="00D747F9"/>
    <w:rsid w:val="00D8246A"/>
    <w:rsid w:val="00D82C47"/>
    <w:rsid w:val="00D82DF7"/>
    <w:rsid w:val="00DA26EC"/>
    <w:rsid w:val="00DA586D"/>
    <w:rsid w:val="00DA74AC"/>
    <w:rsid w:val="00DA7A50"/>
    <w:rsid w:val="00DB1B89"/>
    <w:rsid w:val="00DB6801"/>
    <w:rsid w:val="00DC23FD"/>
    <w:rsid w:val="00DC2495"/>
    <w:rsid w:val="00DD1479"/>
    <w:rsid w:val="00DD632C"/>
    <w:rsid w:val="00DF711D"/>
    <w:rsid w:val="00E12FC8"/>
    <w:rsid w:val="00E2456C"/>
    <w:rsid w:val="00E25637"/>
    <w:rsid w:val="00E26D91"/>
    <w:rsid w:val="00E30C5D"/>
    <w:rsid w:val="00E44ED2"/>
    <w:rsid w:val="00E53244"/>
    <w:rsid w:val="00E60F5B"/>
    <w:rsid w:val="00E67A10"/>
    <w:rsid w:val="00E822DB"/>
    <w:rsid w:val="00E87F2B"/>
    <w:rsid w:val="00EA0C17"/>
    <w:rsid w:val="00EA5547"/>
    <w:rsid w:val="00EB1F6F"/>
    <w:rsid w:val="00EC5BF9"/>
    <w:rsid w:val="00EF25C6"/>
    <w:rsid w:val="00EF2F31"/>
    <w:rsid w:val="00EF508D"/>
    <w:rsid w:val="00EF7098"/>
    <w:rsid w:val="00F15621"/>
    <w:rsid w:val="00F3198B"/>
    <w:rsid w:val="00F46BA9"/>
    <w:rsid w:val="00F5227F"/>
    <w:rsid w:val="00F5446C"/>
    <w:rsid w:val="00F578DB"/>
    <w:rsid w:val="00F60872"/>
    <w:rsid w:val="00F64422"/>
    <w:rsid w:val="00F6646A"/>
    <w:rsid w:val="00F67750"/>
    <w:rsid w:val="00F8069E"/>
    <w:rsid w:val="00F822B1"/>
    <w:rsid w:val="00F84046"/>
    <w:rsid w:val="00FA08C3"/>
    <w:rsid w:val="00FC1449"/>
    <w:rsid w:val="00FC516B"/>
    <w:rsid w:val="00FE670C"/>
    <w:rsid w:val="00FF0495"/>
    <w:rsid w:val="00FF5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6301F-6EF1-490A-9AA7-55B0E130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4F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304F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3304F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6183B"/>
    <w:rPr>
      <w:color w:val="0000FF"/>
      <w:u w:val="single"/>
    </w:rPr>
  </w:style>
  <w:style w:type="character" w:styleId="a7">
    <w:name w:val="Emphasis"/>
    <w:basedOn w:val="a0"/>
    <w:uiPriority w:val="20"/>
    <w:qFormat/>
    <w:rsid w:val="00A6183B"/>
    <w:rPr>
      <w:i/>
      <w:iCs/>
    </w:rPr>
  </w:style>
  <w:style w:type="character" w:customStyle="1" w:styleId="c0">
    <w:name w:val="c0"/>
    <w:basedOn w:val="a0"/>
    <w:rsid w:val="00A6183B"/>
  </w:style>
  <w:style w:type="character" w:customStyle="1" w:styleId="a4">
    <w:name w:val="Без интервала Знак"/>
    <w:link w:val="a3"/>
    <w:uiPriority w:val="1"/>
    <w:rsid w:val="0050352B"/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rsid w:val="00EB1F6F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B1F6F"/>
    <w:rPr>
      <w:rFonts w:ascii="Arial" w:eastAsia="Times New Roman" w:hAnsi="Arial" w:cs="Arial"/>
      <w:sz w:val="16"/>
      <w:szCs w:val="16"/>
      <w:lang w:eastAsia="ru-RU"/>
    </w:rPr>
  </w:style>
  <w:style w:type="paragraph" w:styleId="a8">
    <w:name w:val="Plain Text"/>
    <w:basedOn w:val="a"/>
    <w:link w:val="a9"/>
    <w:rsid w:val="00016ED0"/>
    <w:pPr>
      <w:spacing w:after="0" w:line="240" w:lineRule="auto"/>
      <w:jc w:val="center"/>
    </w:pPr>
    <w:rPr>
      <w:rFonts w:ascii="Courier New" w:hAnsi="Courier New"/>
      <w:sz w:val="20"/>
      <w:szCs w:val="20"/>
      <w:lang w:val="x-none" w:eastAsia="en-US"/>
    </w:rPr>
  </w:style>
  <w:style w:type="character" w:customStyle="1" w:styleId="a9">
    <w:name w:val="Текст Знак"/>
    <w:basedOn w:val="a0"/>
    <w:link w:val="a8"/>
    <w:rsid w:val="00016ED0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aa">
    <w:name w:val="Normal (Web)"/>
    <w:basedOn w:val="a"/>
    <w:uiPriority w:val="99"/>
    <w:unhideWhenUsed/>
    <w:rsid w:val="00DF71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1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71307-407C-408D-B85E-B439D3562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1961</TotalTime>
  <Pages>1</Pages>
  <Words>2966</Words>
  <Characters>16909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150</cp:revision>
  <dcterms:created xsi:type="dcterms:W3CDTF">2014-12-17T18:53:00Z</dcterms:created>
  <dcterms:modified xsi:type="dcterms:W3CDTF">2023-12-28T11:17:00Z</dcterms:modified>
</cp:coreProperties>
</file>